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995" w:rsidRPr="00235E71" w:rsidRDefault="00796995" w:rsidP="00796995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№1</w:t>
      </w:r>
    </w:p>
    <w:p w:rsidR="00796995" w:rsidRPr="00235E71" w:rsidRDefault="00796995" w:rsidP="00796995">
      <w:pPr>
        <w:pStyle w:val="a3"/>
        <w:jc w:val="center"/>
        <w:rPr>
          <w:b/>
          <w:sz w:val="28"/>
          <w:szCs w:val="28"/>
          <w:u w:val="single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>Определение многоугольника. Вершины, стороны, диагонали и периметр многоугольника. Формула суммы углов выпуклого многоугольника</w:t>
      </w:r>
      <w:r w:rsidRPr="00235E71">
        <w:rPr>
          <w:sz w:val="28"/>
          <w:szCs w:val="28"/>
        </w:rPr>
        <w:t>.</w:t>
      </w:r>
    </w:p>
    <w:p w:rsidR="00161D62" w:rsidRPr="00235E71" w:rsidRDefault="00161D62" w:rsidP="00161D62">
      <w:pPr>
        <w:pStyle w:val="a3"/>
        <w:rPr>
          <w:sz w:val="28"/>
          <w:szCs w:val="28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2) </w:t>
      </w:r>
      <w:r w:rsidR="00796995" w:rsidRPr="00235E71">
        <w:rPr>
          <w:sz w:val="28"/>
          <w:szCs w:val="28"/>
        </w:rPr>
        <w:t>Доказать теорему о средней линии треугольника.</w:t>
      </w:r>
    </w:p>
    <w:p w:rsidR="00161D62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5255260</wp:posOffset>
            </wp:positionH>
            <wp:positionV relativeFrom="paragraph">
              <wp:posOffset>211455</wp:posOffset>
            </wp:positionV>
            <wp:extent cx="1184910" cy="1069975"/>
            <wp:effectExtent l="19050" t="0" r="0" b="0"/>
            <wp:wrapTight wrapText="bothSides">
              <wp:wrapPolygon edited="0">
                <wp:start x="-347" y="0"/>
                <wp:lineTo x="-347" y="21151"/>
                <wp:lineTo x="21531" y="21151"/>
                <wp:lineTo x="21531" y="0"/>
                <wp:lineTo x="-347" y="0"/>
              </wp:wrapPolygon>
            </wp:wrapTight>
            <wp:docPr id="2" name="Рисунок 1" descr="http://sdamgia.ru/get_file?id=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damgia.ru/get_file?id=57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3) </w:t>
      </w:r>
      <w:r w:rsidR="00796995" w:rsidRPr="00235E71">
        <w:rPr>
          <w:sz w:val="28"/>
          <w:szCs w:val="28"/>
        </w:rPr>
        <w:t>Ра</w:t>
      </w:r>
      <w:r w:rsidR="00796995" w:rsidRPr="00235E71">
        <w:rPr>
          <w:sz w:val="28"/>
          <w:szCs w:val="28"/>
        </w:rPr>
        <w:softHyphen/>
        <w:t>ди</w:t>
      </w:r>
      <w:r w:rsidR="00796995" w:rsidRPr="00235E71">
        <w:rPr>
          <w:sz w:val="28"/>
          <w:szCs w:val="28"/>
        </w:rPr>
        <w:softHyphen/>
        <w:t xml:space="preserve">ус </w:t>
      </w:r>
      <w:r w:rsidR="00796995" w:rsidRPr="00235E71">
        <w:rPr>
          <w:iCs/>
          <w:sz w:val="28"/>
          <w:szCs w:val="28"/>
        </w:rPr>
        <w:t>OB</w:t>
      </w:r>
      <w:r w:rsidR="00796995" w:rsidRPr="00235E71">
        <w:rPr>
          <w:sz w:val="28"/>
          <w:szCs w:val="28"/>
        </w:rPr>
        <w:t xml:space="preserve"> окруж</w:t>
      </w:r>
      <w:r w:rsidR="00796995" w:rsidRPr="00235E71">
        <w:rPr>
          <w:sz w:val="28"/>
          <w:szCs w:val="28"/>
        </w:rPr>
        <w:softHyphen/>
        <w:t>но</w:t>
      </w:r>
      <w:r w:rsidR="00796995" w:rsidRPr="00235E71">
        <w:rPr>
          <w:sz w:val="28"/>
          <w:szCs w:val="28"/>
        </w:rPr>
        <w:softHyphen/>
        <w:t>сти с цен</w:t>
      </w:r>
      <w:r w:rsidR="00796995" w:rsidRPr="00235E71">
        <w:rPr>
          <w:sz w:val="28"/>
          <w:szCs w:val="28"/>
        </w:rPr>
        <w:softHyphen/>
        <w:t xml:space="preserve">тром в точке </w:t>
      </w:r>
      <w:r w:rsidR="00796995" w:rsidRPr="00235E71">
        <w:rPr>
          <w:iCs/>
          <w:sz w:val="28"/>
          <w:szCs w:val="28"/>
        </w:rPr>
        <w:t>O</w:t>
      </w:r>
      <w:r w:rsidR="00796995" w:rsidRPr="00235E71">
        <w:rPr>
          <w:sz w:val="28"/>
          <w:szCs w:val="28"/>
        </w:rPr>
        <w:t xml:space="preserve"> пе</w:t>
      </w:r>
      <w:r w:rsidR="00796995" w:rsidRPr="00235E71">
        <w:rPr>
          <w:sz w:val="28"/>
          <w:szCs w:val="28"/>
        </w:rPr>
        <w:softHyphen/>
        <w:t>ре</w:t>
      </w:r>
      <w:r w:rsidR="00796995" w:rsidRPr="00235E71">
        <w:rPr>
          <w:sz w:val="28"/>
          <w:szCs w:val="28"/>
        </w:rPr>
        <w:softHyphen/>
        <w:t>се</w:t>
      </w:r>
      <w:r w:rsidR="00796995" w:rsidRPr="00235E71">
        <w:rPr>
          <w:sz w:val="28"/>
          <w:szCs w:val="28"/>
        </w:rPr>
        <w:softHyphen/>
        <w:t>ка</w:t>
      </w:r>
      <w:r w:rsidR="00796995" w:rsidRPr="00235E71">
        <w:rPr>
          <w:sz w:val="28"/>
          <w:szCs w:val="28"/>
        </w:rPr>
        <w:softHyphen/>
        <w:t xml:space="preserve">ет хорду </w:t>
      </w:r>
      <w:r w:rsidR="00796995" w:rsidRPr="00235E71">
        <w:rPr>
          <w:iCs/>
          <w:sz w:val="28"/>
          <w:szCs w:val="28"/>
        </w:rPr>
        <w:t>AC</w:t>
      </w:r>
      <w:r w:rsidR="00796995" w:rsidRPr="00235E71">
        <w:rPr>
          <w:sz w:val="28"/>
          <w:szCs w:val="28"/>
        </w:rPr>
        <w:t xml:space="preserve"> в точке </w:t>
      </w:r>
      <w:r w:rsidR="00796995" w:rsidRPr="00235E71">
        <w:rPr>
          <w:iCs/>
          <w:sz w:val="28"/>
          <w:szCs w:val="28"/>
        </w:rPr>
        <w:t>D</w:t>
      </w:r>
      <w:r w:rsidR="00796995" w:rsidRPr="00235E71">
        <w:rPr>
          <w:sz w:val="28"/>
          <w:szCs w:val="28"/>
        </w:rPr>
        <w:t xml:space="preserve"> и пер</w:t>
      </w:r>
      <w:r w:rsidR="00796995" w:rsidRPr="00235E71">
        <w:rPr>
          <w:sz w:val="28"/>
          <w:szCs w:val="28"/>
        </w:rPr>
        <w:softHyphen/>
        <w:t>пен</w:t>
      </w:r>
      <w:r w:rsidR="00796995" w:rsidRPr="00235E71">
        <w:rPr>
          <w:sz w:val="28"/>
          <w:szCs w:val="28"/>
        </w:rPr>
        <w:softHyphen/>
        <w:t>ди</w:t>
      </w:r>
      <w:r w:rsidR="00796995" w:rsidRPr="00235E71">
        <w:rPr>
          <w:sz w:val="28"/>
          <w:szCs w:val="28"/>
        </w:rPr>
        <w:softHyphen/>
        <w:t>ку</w:t>
      </w:r>
      <w:r w:rsidR="00796995" w:rsidRPr="00235E71">
        <w:rPr>
          <w:sz w:val="28"/>
          <w:szCs w:val="28"/>
        </w:rPr>
        <w:softHyphen/>
        <w:t>ля</w:t>
      </w:r>
      <w:r w:rsidR="00796995" w:rsidRPr="00235E71">
        <w:rPr>
          <w:sz w:val="28"/>
          <w:szCs w:val="28"/>
        </w:rPr>
        <w:softHyphen/>
        <w:t>рен ей. Най</w:t>
      </w:r>
      <w:r w:rsidR="00796995" w:rsidRPr="00235E71">
        <w:rPr>
          <w:sz w:val="28"/>
          <w:szCs w:val="28"/>
        </w:rPr>
        <w:softHyphen/>
        <w:t>ди</w:t>
      </w:r>
      <w:r w:rsidR="00796995" w:rsidRPr="00235E71">
        <w:rPr>
          <w:sz w:val="28"/>
          <w:szCs w:val="28"/>
        </w:rPr>
        <w:softHyphen/>
        <w:t xml:space="preserve">те длину хорды </w:t>
      </w:r>
      <w:r w:rsidR="00796995" w:rsidRPr="00235E71">
        <w:rPr>
          <w:iCs/>
          <w:sz w:val="28"/>
          <w:szCs w:val="28"/>
        </w:rPr>
        <w:t>AC</w:t>
      </w:r>
      <w:r w:rsidR="00796995" w:rsidRPr="00235E71">
        <w:rPr>
          <w:sz w:val="28"/>
          <w:szCs w:val="28"/>
        </w:rPr>
        <w:t xml:space="preserve">, если </w:t>
      </w:r>
      <w:r w:rsidR="00796995" w:rsidRPr="00235E71">
        <w:rPr>
          <w:iCs/>
          <w:sz w:val="28"/>
          <w:szCs w:val="28"/>
        </w:rPr>
        <w:t>BD</w:t>
      </w:r>
      <w:r w:rsidR="00796995" w:rsidRPr="00235E71">
        <w:rPr>
          <w:sz w:val="28"/>
          <w:szCs w:val="28"/>
        </w:rPr>
        <w:t xml:space="preserve"> = 1 см, а ра</w:t>
      </w:r>
      <w:r w:rsidR="00796995" w:rsidRPr="00235E71">
        <w:rPr>
          <w:sz w:val="28"/>
          <w:szCs w:val="28"/>
        </w:rPr>
        <w:softHyphen/>
        <w:t>ди</w:t>
      </w:r>
      <w:r w:rsidR="00796995" w:rsidRPr="00235E71">
        <w:rPr>
          <w:sz w:val="28"/>
          <w:szCs w:val="28"/>
        </w:rPr>
        <w:softHyphen/>
        <w:t>ус окруж</w:t>
      </w:r>
      <w:r w:rsidR="00796995" w:rsidRPr="00235E71">
        <w:rPr>
          <w:sz w:val="28"/>
          <w:szCs w:val="28"/>
        </w:rPr>
        <w:softHyphen/>
        <w:t>но</w:t>
      </w:r>
      <w:r w:rsidR="00796995" w:rsidRPr="00235E71">
        <w:rPr>
          <w:sz w:val="28"/>
          <w:szCs w:val="28"/>
        </w:rPr>
        <w:softHyphen/>
        <w:t>сти равен 5 см.</w:t>
      </w:r>
    </w:p>
    <w:p w:rsidR="00161D62" w:rsidRPr="00235E71" w:rsidRDefault="00161D62" w:rsidP="00161D62">
      <w:pPr>
        <w:pStyle w:val="a3"/>
        <w:rPr>
          <w:sz w:val="28"/>
          <w:szCs w:val="28"/>
        </w:rPr>
      </w:pPr>
    </w:p>
    <w:p w:rsidR="00796995" w:rsidRPr="00235E71" w:rsidRDefault="00161D62" w:rsidP="00161D62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 xml:space="preserve">4) </w:t>
      </w:r>
      <w:r w:rsidR="00796995" w:rsidRPr="00235E71">
        <w:rPr>
          <w:rFonts w:ascii="Times New Roman" w:hAnsi="Times New Roman" w:cs="Times New Roman"/>
          <w:sz w:val="28"/>
          <w:szCs w:val="28"/>
        </w:rPr>
        <w:t>Пе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ри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метр пря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мо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уголь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ни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ка равен 56, а диа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го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наль равна 27.   Най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те пло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щадь это пря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мо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уголь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ни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796995" w:rsidRPr="00235E71" w:rsidRDefault="00796995" w:rsidP="007969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995" w:rsidRPr="00235E71" w:rsidRDefault="00796995" w:rsidP="00796995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№2</w:t>
      </w:r>
    </w:p>
    <w:p w:rsidR="00796995" w:rsidRPr="00235E71" w:rsidRDefault="00796995" w:rsidP="00796995">
      <w:pPr>
        <w:pStyle w:val="a3"/>
        <w:rPr>
          <w:b/>
          <w:sz w:val="28"/>
          <w:szCs w:val="28"/>
          <w:u w:val="single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>Определение и свойства параллелограмма.</w:t>
      </w:r>
    </w:p>
    <w:p w:rsidR="00161D62" w:rsidRPr="00235E71" w:rsidRDefault="00161D62" w:rsidP="00161D62">
      <w:pPr>
        <w:pStyle w:val="a3"/>
        <w:rPr>
          <w:sz w:val="28"/>
          <w:szCs w:val="28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5092700</wp:posOffset>
            </wp:positionH>
            <wp:positionV relativeFrom="paragraph">
              <wp:posOffset>127635</wp:posOffset>
            </wp:positionV>
            <wp:extent cx="1519555" cy="1047750"/>
            <wp:effectExtent l="19050" t="0" r="4445" b="0"/>
            <wp:wrapTight wrapText="bothSides">
              <wp:wrapPolygon edited="0">
                <wp:start x="-271" y="0"/>
                <wp:lineTo x="-271" y="21207"/>
                <wp:lineTo x="21663" y="21207"/>
                <wp:lineTo x="21663" y="0"/>
                <wp:lineTo x="-271" y="0"/>
              </wp:wrapPolygon>
            </wp:wrapTight>
            <wp:docPr id="3" name="Рисунок 34" descr="http://sdamgia.ru/get_file?id=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sdamgia.ru/get_file?id=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5E71">
        <w:rPr>
          <w:sz w:val="28"/>
          <w:szCs w:val="28"/>
        </w:rPr>
        <w:t xml:space="preserve">2) </w:t>
      </w:r>
      <w:r w:rsidR="00796995" w:rsidRPr="00235E71">
        <w:rPr>
          <w:sz w:val="28"/>
          <w:szCs w:val="28"/>
        </w:rPr>
        <w:t>Доказать свойство медиан треугольника</w:t>
      </w:r>
      <w:r w:rsidRPr="00235E71">
        <w:rPr>
          <w:sz w:val="28"/>
          <w:szCs w:val="28"/>
        </w:rPr>
        <w:t>.</w:t>
      </w:r>
    </w:p>
    <w:p w:rsidR="00161D62" w:rsidRPr="00235E71" w:rsidRDefault="00161D62" w:rsidP="00161D62">
      <w:pPr>
        <w:pStyle w:val="a3"/>
        <w:rPr>
          <w:sz w:val="28"/>
          <w:szCs w:val="28"/>
        </w:rPr>
      </w:pPr>
    </w:p>
    <w:p w:rsidR="00796995" w:rsidRPr="00235E71" w:rsidRDefault="00796995" w:rsidP="0016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5519420</wp:posOffset>
            </wp:positionH>
            <wp:positionV relativeFrom="paragraph">
              <wp:posOffset>861060</wp:posOffset>
            </wp:positionV>
            <wp:extent cx="1035685" cy="885825"/>
            <wp:effectExtent l="19050" t="0" r="0" b="0"/>
            <wp:wrapTight wrapText="bothSides">
              <wp:wrapPolygon edited="0">
                <wp:start x="-397" y="0"/>
                <wp:lineTo x="-397" y="21368"/>
                <wp:lineTo x="21454" y="21368"/>
                <wp:lineTo x="21454" y="0"/>
                <wp:lineTo x="-397" y="0"/>
              </wp:wrapPolygon>
            </wp:wrapTight>
            <wp:docPr id="4" name="Рисунок 26" descr="http://sdamgia.ru/get_file?id=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sdamgia.ru/get_file?id=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D62" w:rsidRPr="00235E71">
        <w:rPr>
          <w:rFonts w:ascii="Times New Roman" w:hAnsi="Times New Roman" w:cs="Times New Roman"/>
          <w:sz w:val="28"/>
          <w:szCs w:val="28"/>
        </w:rPr>
        <w:t xml:space="preserve">3) </w:t>
      </w:r>
      <w:r w:rsidRPr="00235E71">
        <w:rPr>
          <w:rFonts w:ascii="Times New Roman" w:hAnsi="Times New Roman" w:cs="Times New Roman"/>
          <w:sz w:val="28"/>
          <w:szCs w:val="28"/>
        </w:rPr>
        <w:t>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ек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тор пол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стью осве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ща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ет экран </w:t>
      </w:r>
      <w:r w:rsidRPr="00235E71">
        <w:rPr>
          <w:rFonts w:ascii="Times New Roman" w:hAnsi="Times New Roman" w:cs="Times New Roman"/>
          <w:iCs/>
          <w:sz w:val="28"/>
          <w:szCs w:val="28"/>
        </w:rPr>
        <w:t>A</w:t>
      </w:r>
      <w:r w:rsidRPr="00235E71">
        <w:rPr>
          <w:rFonts w:ascii="Times New Roman" w:hAnsi="Times New Roman" w:cs="Times New Roman"/>
          <w:sz w:val="28"/>
          <w:szCs w:val="28"/>
        </w:rPr>
        <w:t xml:space="preserve"> вы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той 80 см, рас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по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ный на рас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я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нии 250 см от 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ек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ра. На каком наи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мень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шем рас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я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нии (в сан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мет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рах) от 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ек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ра нужно рас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по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жить экран </w:t>
      </w:r>
      <w:r w:rsidRPr="00235E71">
        <w:rPr>
          <w:rFonts w:ascii="Times New Roman" w:hAnsi="Times New Roman" w:cs="Times New Roman"/>
          <w:iCs/>
          <w:sz w:val="28"/>
          <w:szCs w:val="28"/>
        </w:rPr>
        <w:t>B</w:t>
      </w:r>
      <w:r w:rsidRPr="00235E71">
        <w:rPr>
          <w:rFonts w:ascii="Times New Roman" w:hAnsi="Times New Roman" w:cs="Times New Roman"/>
          <w:sz w:val="28"/>
          <w:szCs w:val="28"/>
        </w:rPr>
        <w:t xml:space="preserve"> вы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той 160 см, чтобы он был пол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стью освещён, если на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строй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ки 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ек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ра оста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ют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ся не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из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ны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ми?</w:t>
      </w:r>
    </w:p>
    <w:p w:rsidR="00161D62" w:rsidRPr="00235E71" w:rsidRDefault="00161D62" w:rsidP="0016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95" w:rsidRPr="00235E71" w:rsidRDefault="00161D62" w:rsidP="0016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 xml:space="preserve">4) </w:t>
      </w:r>
      <w:r w:rsidR="00796995" w:rsidRPr="00235E71">
        <w:rPr>
          <w:rFonts w:ascii="Times New Roman" w:hAnsi="Times New Roman" w:cs="Times New Roman"/>
          <w:sz w:val="28"/>
          <w:szCs w:val="28"/>
        </w:rPr>
        <w:t>Най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 xml:space="preserve">те угол </w:t>
      </w:r>
      <w:r w:rsidR="00796995" w:rsidRPr="00235E71">
        <w:rPr>
          <w:rFonts w:ascii="Times New Roman" w:hAnsi="Times New Roman" w:cs="Times New Roman"/>
          <w:iCs/>
          <w:sz w:val="28"/>
          <w:szCs w:val="28"/>
        </w:rPr>
        <w:t>АСО</w:t>
      </w:r>
      <w:r w:rsidR="00796995" w:rsidRPr="00235E71">
        <w:rPr>
          <w:rFonts w:ascii="Times New Roman" w:hAnsi="Times New Roman" w:cs="Times New Roman"/>
          <w:sz w:val="28"/>
          <w:szCs w:val="28"/>
        </w:rPr>
        <w:t>, если его сто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  <w:r w:rsidR="00796995" w:rsidRPr="00235E71">
        <w:rPr>
          <w:rFonts w:ascii="Times New Roman" w:hAnsi="Times New Roman" w:cs="Times New Roman"/>
          <w:iCs/>
          <w:sz w:val="28"/>
          <w:szCs w:val="28"/>
        </w:rPr>
        <w:t>СА</w:t>
      </w:r>
      <w:r w:rsidR="00796995" w:rsidRPr="00235E71">
        <w:rPr>
          <w:rFonts w:ascii="Times New Roman" w:hAnsi="Times New Roman" w:cs="Times New Roman"/>
          <w:sz w:val="28"/>
          <w:szCs w:val="28"/>
        </w:rPr>
        <w:t xml:space="preserve"> ка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са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ет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ся окруж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 xml:space="preserve">сти, </w:t>
      </w:r>
      <w:r w:rsidR="00796995" w:rsidRPr="00235E71">
        <w:rPr>
          <w:rFonts w:ascii="Times New Roman" w:hAnsi="Times New Roman" w:cs="Times New Roman"/>
          <w:iCs/>
          <w:sz w:val="28"/>
          <w:szCs w:val="28"/>
        </w:rPr>
        <w:t>О</w:t>
      </w:r>
      <w:r w:rsidR="00796995" w:rsidRPr="00235E71">
        <w:rPr>
          <w:rFonts w:ascii="Times New Roman" w:hAnsi="Times New Roman" w:cs="Times New Roman"/>
          <w:sz w:val="28"/>
          <w:szCs w:val="28"/>
        </w:rPr>
        <w:t xml:space="preserve"> — центр окруж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 xml:space="preserve">сти, а дуга </w:t>
      </w:r>
      <w:r w:rsidR="00796995" w:rsidRPr="00235E71">
        <w:rPr>
          <w:rFonts w:ascii="Times New Roman" w:hAnsi="Times New Roman" w:cs="Times New Roman"/>
          <w:iCs/>
          <w:sz w:val="28"/>
          <w:szCs w:val="28"/>
        </w:rPr>
        <w:t>AD</w:t>
      </w:r>
      <w:r w:rsidR="00796995" w:rsidRPr="00235E71">
        <w:rPr>
          <w:rFonts w:ascii="Times New Roman" w:hAnsi="Times New Roman" w:cs="Times New Roman"/>
          <w:sz w:val="28"/>
          <w:szCs w:val="28"/>
        </w:rPr>
        <w:t xml:space="preserve"> окруж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сти, за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ключённая внут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ри этого угла, равна 100°.</w:t>
      </w:r>
    </w:p>
    <w:p w:rsidR="00796995" w:rsidRPr="00235E71" w:rsidRDefault="00796995" w:rsidP="007969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995" w:rsidRPr="00235E71" w:rsidRDefault="00796995" w:rsidP="007969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995" w:rsidRPr="00235E71" w:rsidRDefault="00796995" w:rsidP="00796995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№3</w:t>
      </w:r>
    </w:p>
    <w:p w:rsidR="00796995" w:rsidRPr="00235E71" w:rsidRDefault="00796995" w:rsidP="00796995">
      <w:pPr>
        <w:pStyle w:val="a3"/>
        <w:rPr>
          <w:b/>
          <w:sz w:val="28"/>
          <w:szCs w:val="28"/>
          <w:u w:val="single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 </w:t>
      </w:r>
      <w:r w:rsidR="00796995" w:rsidRPr="00235E71">
        <w:rPr>
          <w:sz w:val="28"/>
          <w:szCs w:val="28"/>
        </w:rPr>
        <w:t>Определение и свойства прямоугольника</w:t>
      </w:r>
      <w:r w:rsidRPr="00235E71">
        <w:rPr>
          <w:sz w:val="28"/>
          <w:szCs w:val="28"/>
        </w:rPr>
        <w:t>.</w:t>
      </w:r>
    </w:p>
    <w:p w:rsidR="00161D62" w:rsidRPr="00235E71" w:rsidRDefault="00161D62" w:rsidP="00161D62">
      <w:pPr>
        <w:pStyle w:val="a3"/>
        <w:rPr>
          <w:b/>
          <w:sz w:val="28"/>
          <w:szCs w:val="28"/>
          <w:u w:val="single"/>
        </w:rPr>
      </w:pPr>
    </w:p>
    <w:p w:rsidR="00796995" w:rsidRPr="00235E71" w:rsidRDefault="00161D62" w:rsidP="00796995">
      <w:pPr>
        <w:pStyle w:val="a3"/>
        <w:rPr>
          <w:sz w:val="28"/>
          <w:szCs w:val="28"/>
        </w:rPr>
      </w:pPr>
      <w:r w:rsidRPr="00235E71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132715</wp:posOffset>
            </wp:positionV>
            <wp:extent cx="826135" cy="824865"/>
            <wp:effectExtent l="19050" t="0" r="0" b="0"/>
            <wp:wrapTight wrapText="bothSides">
              <wp:wrapPolygon edited="0">
                <wp:start x="-498" y="0"/>
                <wp:lineTo x="-498" y="20952"/>
                <wp:lineTo x="21417" y="20952"/>
                <wp:lineTo x="21417" y="0"/>
                <wp:lineTo x="-498" y="0"/>
              </wp:wrapPolygon>
            </wp:wrapTight>
            <wp:docPr id="14" name="Рисунок 2" descr="http://sdamgia.ru/get_file?id=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damgia.ru/get_file?id=57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995" w:rsidRPr="00235E71">
        <w:rPr>
          <w:sz w:val="28"/>
          <w:szCs w:val="28"/>
        </w:rPr>
        <w:t>2)  Доказать теорему Пифагора.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3) Най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ве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чи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ну (в гра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ду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сах) впи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сан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го угла </w:t>
      </w:r>
      <w:r w:rsidRPr="00235E71">
        <w:rPr>
          <w:rFonts w:ascii="Times New Roman" w:hAnsi="Times New Roman" w:cs="Times New Roman"/>
          <w:iCs/>
          <w:sz w:val="28"/>
          <w:szCs w:val="28"/>
        </w:rPr>
        <w:t>α</w:t>
      </w:r>
      <w:r w:rsidRPr="00235E71">
        <w:rPr>
          <w:rFonts w:ascii="Times New Roman" w:hAnsi="Times New Roman" w:cs="Times New Roman"/>
          <w:sz w:val="28"/>
          <w:szCs w:val="28"/>
        </w:rPr>
        <w:t>, опи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ю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ще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го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ся на хорду  </w:t>
      </w:r>
      <w:r w:rsidRPr="00235E71">
        <w:rPr>
          <w:rFonts w:ascii="Times New Roman" w:hAnsi="Times New Roman" w:cs="Times New Roman"/>
          <w:iCs/>
          <w:sz w:val="28"/>
          <w:szCs w:val="28"/>
        </w:rPr>
        <w:t>AB</w:t>
      </w:r>
      <w:r w:rsidRPr="00235E71">
        <w:rPr>
          <w:rFonts w:ascii="Times New Roman" w:hAnsi="Times New Roman" w:cs="Times New Roman"/>
          <w:sz w:val="28"/>
          <w:szCs w:val="28"/>
        </w:rPr>
        <w:t>, рав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ную ра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у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су окруж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4) Пря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мая, па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рал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лель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ная ос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ва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ям </w:t>
      </w:r>
      <w:r w:rsidRPr="00235E7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235E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35E71">
        <w:rPr>
          <w:rFonts w:ascii="Times New Roman" w:hAnsi="Times New Roman" w:cs="Times New Roman"/>
          <w:sz w:val="28"/>
          <w:szCs w:val="28"/>
        </w:rPr>
        <w:t xml:space="preserve">и </w:t>
      </w:r>
      <w:r w:rsidRPr="00235E71">
        <w:rPr>
          <w:rFonts w:ascii="Times New Roman" w:hAnsi="Times New Roman" w:cs="Times New Roman"/>
          <w:noProof/>
          <w:sz w:val="28"/>
          <w:szCs w:val="28"/>
          <w:lang w:val="en-US"/>
        </w:rPr>
        <w:t>NK</w:t>
      </w:r>
      <w:r w:rsidRPr="00235E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35E71">
        <w:rPr>
          <w:rFonts w:ascii="Times New Roman" w:hAnsi="Times New Roman" w:cs="Times New Roman"/>
          <w:sz w:val="28"/>
          <w:szCs w:val="28"/>
        </w:rPr>
        <w:t>тра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пе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 w:rsidRPr="00235E71">
        <w:rPr>
          <w:rFonts w:ascii="Times New Roman" w:hAnsi="Times New Roman" w:cs="Times New Roman"/>
          <w:sz w:val="28"/>
          <w:szCs w:val="28"/>
          <w:lang w:val="en-US"/>
        </w:rPr>
        <w:t>MNKP</w:t>
      </w:r>
      <w:r w:rsidRPr="00235E71">
        <w:rPr>
          <w:rFonts w:ascii="Times New Roman" w:hAnsi="Times New Roman" w:cs="Times New Roman"/>
          <w:sz w:val="28"/>
          <w:szCs w:val="28"/>
        </w:rPr>
        <w:t xml:space="preserve"> , 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хо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дит через точку пе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че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ния диа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го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лей тра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пе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ции и пе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ка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ет её бо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ко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вые сто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ны </w:t>
      </w:r>
      <w:r w:rsidRPr="00235E71">
        <w:rPr>
          <w:rFonts w:ascii="Times New Roman" w:hAnsi="Times New Roman" w:cs="Times New Roman"/>
          <w:noProof/>
          <w:sz w:val="28"/>
          <w:szCs w:val="28"/>
          <w:lang w:val="en-US"/>
        </w:rPr>
        <w:t>MN</w:t>
      </w:r>
      <w:r w:rsidRPr="00235E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35E71">
        <w:rPr>
          <w:rFonts w:ascii="Times New Roman" w:hAnsi="Times New Roman" w:cs="Times New Roman"/>
          <w:sz w:val="28"/>
          <w:szCs w:val="28"/>
        </w:rPr>
        <w:t xml:space="preserve">и </w:t>
      </w:r>
      <w:r w:rsidRPr="00235E71">
        <w:rPr>
          <w:rFonts w:ascii="Times New Roman" w:hAnsi="Times New Roman" w:cs="Times New Roman"/>
          <w:noProof/>
          <w:sz w:val="28"/>
          <w:szCs w:val="28"/>
          <w:lang w:val="en-US"/>
        </w:rPr>
        <w:t>KP</w:t>
      </w:r>
      <w:r w:rsidRPr="00235E71">
        <w:rPr>
          <w:rFonts w:ascii="Times New Roman" w:hAnsi="Times New Roman" w:cs="Times New Roman"/>
          <w:sz w:val="28"/>
          <w:szCs w:val="28"/>
        </w:rPr>
        <w:t xml:space="preserve"> в точ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ках </w:t>
      </w:r>
      <w:r w:rsidRPr="00235E71">
        <w:rPr>
          <w:rFonts w:ascii="Times New Roman" w:hAnsi="Times New Roman" w:cs="Times New Roman"/>
          <w:noProof/>
          <w:sz w:val="28"/>
          <w:szCs w:val="28"/>
          <w:lang w:val="en-US"/>
        </w:rPr>
        <w:t>A</w:t>
      </w:r>
      <w:r w:rsidRPr="00235E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35E71">
        <w:rPr>
          <w:rFonts w:ascii="Times New Roman" w:hAnsi="Times New Roman" w:cs="Times New Roman"/>
          <w:sz w:val="28"/>
          <w:szCs w:val="28"/>
        </w:rPr>
        <w:t xml:space="preserve">и </w:t>
      </w:r>
      <w:r w:rsidRPr="00235E71">
        <w:rPr>
          <w:rFonts w:ascii="Times New Roman" w:hAnsi="Times New Roman" w:cs="Times New Roman"/>
          <w:noProof/>
          <w:sz w:val="28"/>
          <w:szCs w:val="28"/>
          <w:lang w:val="en-US"/>
        </w:rPr>
        <w:t>B</w:t>
      </w:r>
      <w:r w:rsidRPr="00235E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35E71">
        <w:rPr>
          <w:rFonts w:ascii="Times New Roman" w:hAnsi="Times New Roman" w:cs="Times New Roman"/>
          <w:sz w:val="28"/>
          <w:szCs w:val="28"/>
        </w:rPr>
        <w:t>со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от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но. Най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длину от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рез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235E71">
        <w:rPr>
          <w:rFonts w:ascii="Times New Roman" w:hAnsi="Times New Roman" w:cs="Times New Roman"/>
          <w:noProof/>
          <w:sz w:val="28"/>
          <w:szCs w:val="28"/>
          <w:lang w:val="en-US"/>
        </w:rPr>
        <w:t>AB</w:t>
      </w:r>
      <w:r w:rsidRPr="00235E71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235E7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235E71">
        <w:rPr>
          <w:rFonts w:ascii="Times New Roman" w:hAnsi="Times New Roman" w:cs="Times New Roman"/>
          <w:sz w:val="28"/>
          <w:szCs w:val="28"/>
        </w:rPr>
        <w:t xml:space="preserve"> = 40 см,</w:t>
      </w:r>
      <w:r w:rsidRPr="00235E71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235E71">
        <w:rPr>
          <w:rFonts w:ascii="Times New Roman" w:hAnsi="Times New Roman" w:cs="Times New Roman"/>
          <w:sz w:val="28"/>
          <w:szCs w:val="28"/>
        </w:rPr>
        <w:t xml:space="preserve"> = 24 см. </w:t>
      </w:r>
    </w:p>
    <w:p w:rsidR="00796995" w:rsidRPr="00235E71" w:rsidRDefault="00796995" w:rsidP="00796995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№4</w:t>
      </w:r>
    </w:p>
    <w:p w:rsidR="00796995" w:rsidRPr="00235E71" w:rsidRDefault="00796995" w:rsidP="00796995">
      <w:pPr>
        <w:pStyle w:val="a3"/>
        <w:jc w:val="center"/>
        <w:rPr>
          <w:b/>
          <w:sz w:val="28"/>
          <w:szCs w:val="28"/>
          <w:u w:val="single"/>
        </w:rPr>
      </w:pPr>
    </w:p>
    <w:p w:rsidR="00161D62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>Определение и свойства ромба</w:t>
      </w:r>
      <w:r w:rsidRPr="00235E71">
        <w:rPr>
          <w:sz w:val="28"/>
          <w:szCs w:val="28"/>
        </w:rPr>
        <w:t>.</w:t>
      </w:r>
      <w:r w:rsidR="00796995" w:rsidRPr="00235E71">
        <w:rPr>
          <w:sz w:val="28"/>
          <w:szCs w:val="28"/>
        </w:rPr>
        <w:t xml:space="preserve"> </w:t>
      </w:r>
    </w:p>
    <w:p w:rsidR="00161D62" w:rsidRPr="00235E71" w:rsidRDefault="00161D62" w:rsidP="00161D62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>2) Доказать теорему о вписанном угле (любой частный случай)</w:t>
      </w:r>
      <w:r w:rsidR="00161D62" w:rsidRPr="00235E71">
        <w:rPr>
          <w:sz w:val="28"/>
          <w:szCs w:val="28"/>
        </w:rPr>
        <w:t>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>3) Два па</w:t>
      </w:r>
      <w:r w:rsidRPr="00235E71">
        <w:rPr>
          <w:sz w:val="28"/>
          <w:szCs w:val="28"/>
        </w:rPr>
        <w:softHyphen/>
        <w:t>ро</w:t>
      </w:r>
      <w:r w:rsidRPr="00235E71">
        <w:rPr>
          <w:sz w:val="28"/>
          <w:szCs w:val="28"/>
        </w:rPr>
        <w:softHyphen/>
        <w:t>хо</w:t>
      </w:r>
      <w:r w:rsidRPr="00235E71">
        <w:rPr>
          <w:sz w:val="28"/>
          <w:szCs w:val="28"/>
        </w:rPr>
        <w:softHyphen/>
        <w:t>да вышли из порта, сле</w:t>
      </w:r>
      <w:r w:rsidRPr="00235E71">
        <w:rPr>
          <w:sz w:val="28"/>
          <w:szCs w:val="28"/>
        </w:rPr>
        <w:softHyphen/>
        <w:t>дуя один на север, дру</w:t>
      </w:r>
      <w:r w:rsidRPr="00235E71">
        <w:rPr>
          <w:sz w:val="28"/>
          <w:szCs w:val="28"/>
        </w:rPr>
        <w:softHyphen/>
        <w:t>гой на запад. Ско</w:t>
      </w:r>
      <w:r w:rsidRPr="00235E71">
        <w:rPr>
          <w:sz w:val="28"/>
          <w:szCs w:val="28"/>
        </w:rPr>
        <w:softHyphen/>
        <w:t>ро</w:t>
      </w:r>
      <w:r w:rsidRPr="00235E71">
        <w:rPr>
          <w:sz w:val="28"/>
          <w:szCs w:val="28"/>
        </w:rPr>
        <w:softHyphen/>
        <w:t>сти их равны со</w:t>
      </w:r>
      <w:r w:rsidRPr="00235E71">
        <w:rPr>
          <w:sz w:val="28"/>
          <w:szCs w:val="28"/>
        </w:rPr>
        <w:softHyphen/>
        <w:t>от</w:t>
      </w:r>
      <w:r w:rsidRPr="00235E71">
        <w:rPr>
          <w:sz w:val="28"/>
          <w:szCs w:val="28"/>
        </w:rPr>
        <w:softHyphen/>
        <w:t>вет</w:t>
      </w:r>
      <w:r w:rsidRPr="00235E71">
        <w:rPr>
          <w:sz w:val="28"/>
          <w:szCs w:val="28"/>
        </w:rPr>
        <w:softHyphen/>
        <w:t>ствен</w:t>
      </w:r>
      <w:r w:rsidRPr="00235E71">
        <w:rPr>
          <w:sz w:val="28"/>
          <w:szCs w:val="28"/>
        </w:rPr>
        <w:softHyphen/>
        <w:t>но 15 км/ч и 20 км/ч. Какое рас</w:t>
      </w:r>
      <w:r w:rsidRPr="00235E71">
        <w:rPr>
          <w:sz w:val="28"/>
          <w:szCs w:val="28"/>
        </w:rPr>
        <w:softHyphen/>
        <w:t>сто</w:t>
      </w:r>
      <w:r w:rsidRPr="00235E71">
        <w:rPr>
          <w:sz w:val="28"/>
          <w:szCs w:val="28"/>
        </w:rPr>
        <w:softHyphen/>
        <w:t>я</w:t>
      </w:r>
      <w:r w:rsidRPr="00235E71">
        <w:rPr>
          <w:sz w:val="28"/>
          <w:szCs w:val="28"/>
        </w:rPr>
        <w:softHyphen/>
        <w:t>ние (в ки</w:t>
      </w:r>
      <w:r w:rsidRPr="00235E71">
        <w:rPr>
          <w:sz w:val="28"/>
          <w:szCs w:val="28"/>
        </w:rPr>
        <w:softHyphen/>
        <w:t>ло</w:t>
      </w:r>
      <w:r w:rsidRPr="00235E71">
        <w:rPr>
          <w:sz w:val="28"/>
          <w:szCs w:val="28"/>
        </w:rPr>
        <w:softHyphen/>
        <w:t>мет</w:t>
      </w:r>
      <w:r w:rsidRPr="00235E71">
        <w:rPr>
          <w:sz w:val="28"/>
          <w:szCs w:val="28"/>
        </w:rPr>
        <w:softHyphen/>
        <w:t>рах) будет между ними через 2 часа?</w:t>
      </w: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4) В тре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уголь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ке </w:t>
      </w:r>
      <w:r w:rsidRPr="00235E71">
        <w:rPr>
          <w:rFonts w:ascii="Times New Roman" w:hAnsi="Times New Roman" w:cs="Times New Roman"/>
          <w:iCs/>
          <w:sz w:val="28"/>
          <w:szCs w:val="28"/>
        </w:rPr>
        <w:t>АВС</w:t>
      </w:r>
      <w:r w:rsidRPr="00235E71">
        <w:rPr>
          <w:rFonts w:ascii="Times New Roman" w:hAnsi="Times New Roman" w:cs="Times New Roman"/>
          <w:sz w:val="28"/>
          <w:szCs w:val="28"/>
        </w:rPr>
        <w:t xml:space="preserve"> углы </w:t>
      </w:r>
      <w:r w:rsidRPr="00235E71">
        <w:rPr>
          <w:rFonts w:ascii="Times New Roman" w:hAnsi="Times New Roman" w:cs="Times New Roman"/>
          <w:iCs/>
          <w:sz w:val="28"/>
          <w:szCs w:val="28"/>
        </w:rPr>
        <w:t>А</w:t>
      </w:r>
      <w:r w:rsidRPr="00235E71">
        <w:rPr>
          <w:rFonts w:ascii="Times New Roman" w:hAnsi="Times New Roman" w:cs="Times New Roman"/>
          <w:sz w:val="28"/>
          <w:szCs w:val="28"/>
        </w:rPr>
        <w:t xml:space="preserve"> и </w:t>
      </w:r>
      <w:r w:rsidRPr="00235E71">
        <w:rPr>
          <w:rFonts w:ascii="Times New Roman" w:hAnsi="Times New Roman" w:cs="Times New Roman"/>
          <w:iCs/>
          <w:sz w:val="28"/>
          <w:szCs w:val="28"/>
        </w:rPr>
        <w:t>С</w:t>
      </w:r>
      <w:r w:rsidRPr="00235E71">
        <w:rPr>
          <w:rFonts w:ascii="Times New Roman" w:hAnsi="Times New Roman" w:cs="Times New Roman"/>
          <w:sz w:val="28"/>
          <w:szCs w:val="28"/>
        </w:rPr>
        <w:t xml:space="preserve"> равны 20° и 60° со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от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но. Най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угол между вы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той </w:t>
      </w:r>
      <w:r w:rsidRPr="00235E71">
        <w:rPr>
          <w:rFonts w:ascii="Times New Roman" w:hAnsi="Times New Roman" w:cs="Times New Roman"/>
          <w:iCs/>
          <w:sz w:val="28"/>
          <w:szCs w:val="28"/>
        </w:rPr>
        <w:t>ВН</w:t>
      </w:r>
      <w:r w:rsidRPr="00235E71">
        <w:rPr>
          <w:rFonts w:ascii="Times New Roman" w:hAnsi="Times New Roman" w:cs="Times New Roman"/>
          <w:sz w:val="28"/>
          <w:szCs w:val="28"/>
        </w:rPr>
        <w:t xml:space="preserve"> и бис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сек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три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сой </w:t>
      </w:r>
      <w:r w:rsidRPr="00235E71">
        <w:rPr>
          <w:rFonts w:ascii="Times New Roman" w:hAnsi="Times New Roman" w:cs="Times New Roman"/>
          <w:iCs/>
          <w:sz w:val="28"/>
          <w:szCs w:val="28"/>
        </w:rPr>
        <w:t>BD</w:t>
      </w:r>
      <w:r w:rsidRPr="00235E71">
        <w:rPr>
          <w:rFonts w:ascii="Times New Roman" w:hAnsi="Times New Roman" w:cs="Times New Roman"/>
          <w:sz w:val="28"/>
          <w:szCs w:val="28"/>
        </w:rPr>
        <w:t>.</w:t>
      </w: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161D62" w:rsidRDefault="00161D62" w:rsidP="00796995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BA2E4D" w:rsidRPr="00BA2E4D" w:rsidRDefault="00BA2E4D" w:rsidP="00796995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235E71" w:rsidRPr="00235E71" w:rsidRDefault="00235E71" w:rsidP="00796995">
      <w:pPr>
        <w:pStyle w:val="a3"/>
        <w:jc w:val="center"/>
        <w:rPr>
          <w:b/>
          <w:sz w:val="28"/>
          <w:szCs w:val="28"/>
          <w:u w:val="single"/>
        </w:rPr>
      </w:pPr>
    </w:p>
    <w:p w:rsidR="00796995" w:rsidRPr="00235E71" w:rsidRDefault="00796995" w:rsidP="00796995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№5</w:t>
      </w:r>
    </w:p>
    <w:p w:rsidR="00796995" w:rsidRPr="00235E71" w:rsidRDefault="00796995" w:rsidP="00796995">
      <w:pPr>
        <w:pStyle w:val="a3"/>
        <w:jc w:val="center"/>
        <w:rPr>
          <w:sz w:val="28"/>
          <w:szCs w:val="28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>Определение трапеции. Виды трапеций.</w:t>
      </w:r>
    </w:p>
    <w:p w:rsidR="00161D62" w:rsidRPr="00235E71" w:rsidRDefault="00161D62" w:rsidP="00161D62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noProof/>
          <w:sz w:val="28"/>
          <w:szCs w:val="28"/>
        </w:rPr>
      </w:pPr>
      <w:r w:rsidRPr="00235E71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346710</wp:posOffset>
            </wp:positionV>
            <wp:extent cx="1487805" cy="971550"/>
            <wp:effectExtent l="19050" t="0" r="0" b="0"/>
            <wp:wrapTight wrapText="bothSides">
              <wp:wrapPolygon edited="0">
                <wp:start x="-277" y="0"/>
                <wp:lineTo x="-277" y="21176"/>
                <wp:lineTo x="21572" y="21176"/>
                <wp:lineTo x="21572" y="0"/>
                <wp:lineTo x="-277" y="0"/>
              </wp:wrapPolygon>
            </wp:wrapTight>
            <wp:docPr id="20" name="Рисунок 119" descr="http://sdamgia.ru/get_file?id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://sdamgia.ru/get_file?id=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5E71">
        <w:rPr>
          <w:sz w:val="28"/>
          <w:szCs w:val="28"/>
        </w:rPr>
        <w:t>2) Доказать свойство отрезков касательных, проведенных к окружности из одной точки.</w:t>
      </w:r>
      <w:r w:rsidRPr="00235E71">
        <w:rPr>
          <w:noProof/>
          <w:sz w:val="28"/>
          <w:szCs w:val="28"/>
        </w:rPr>
        <w:t xml:space="preserve"> 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3) От стол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ба вы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той 9 м к дому на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тя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нут 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вод, ко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рый кре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пит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ся на вы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3 м от земли (см. ри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су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нок). Рас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я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ние от дома до стол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ба 8 м. Вы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чис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длину 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во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да.</w:t>
      </w:r>
    </w:p>
    <w:p w:rsidR="00796995" w:rsidRPr="00235E71" w:rsidRDefault="00796995" w:rsidP="007969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4)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 xml:space="preserve"> Отрезки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AB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DC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лежат на па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рал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лель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ных прямых, а от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рез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ки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AC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BD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пе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ка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ют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ся в точке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M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. Най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те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MC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, если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AB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= 16,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DC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= 24,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AC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= 25 .</w:t>
      </w:r>
    </w:p>
    <w:p w:rsidR="00796995" w:rsidRPr="00235E71" w:rsidRDefault="00796995" w:rsidP="00796995">
      <w:pPr>
        <w:pStyle w:val="a3"/>
        <w:rPr>
          <w:b/>
          <w:sz w:val="28"/>
          <w:szCs w:val="28"/>
          <w:u w:val="single"/>
        </w:rPr>
      </w:pPr>
    </w:p>
    <w:p w:rsidR="00161D62" w:rsidRPr="00235E71" w:rsidRDefault="00161D62" w:rsidP="00161D62">
      <w:pPr>
        <w:pStyle w:val="a3"/>
        <w:jc w:val="center"/>
        <w:rPr>
          <w:b/>
          <w:sz w:val="28"/>
          <w:szCs w:val="28"/>
          <w:u w:val="single"/>
        </w:rPr>
      </w:pPr>
    </w:p>
    <w:p w:rsidR="00235E71" w:rsidRDefault="00235E71" w:rsidP="00161D62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235E71" w:rsidRPr="00235E71" w:rsidRDefault="00235E71" w:rsidP="00161D62">
      <w:pPr>
        <w:pStyle w:val="a3"/>
        <w:jc w:val="center"/>
        <w:rPr>
          <w:b/>
          <w:sz w:val="28"/>
          <w:szCs w:val="28"/>
          <w:u w:val="single"/>
        </w:rPr>
      </w:pPr>
    </w:p>
    <w:p w:rsidR="00796995" w:rsidRPr="00235E71" w:rsidRDefault="00796995" w:rsidP="00161D62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№6</w:t>
      </w:r>
    </w:p>
    <w:p w:rsidR="00161D62" w:rsidRPr="00235E71" w:rsidRDefault="00161D62" w:rsidP="00161D62">
      <w:pPr>
        <w:pStyle w:val="a3"/>
        <w:jc w:val="center"/>
        <w:rPr>
          <w:sz w:val="28"/>
          <w:szCs w:val="28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>Определение подобных треугольников. Признаки подобия треугольников</w:t>
      </w:r>
      <w:r w:rsidRPr="00235E71">
        <w:rPr>
          <w:sz w:val="28"/>
          <w:szCs w:val="28"/>
        </w:rPr>
        <w:t>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bCs/>
          <w:noProof/>
          <w:sz w:val="28"/>
          <w:szCs w:val="28"/>
        </w:rPr>
      </w:pPr>
      <w:r w:rsidRPr="00235E71">
        <w:rPr>
          <w:sz w:val="28"/>
          <w:szCs w:val="28"/>
        </w:rPr>
        <w:t>2)</w:t>
      </w:r>
      <w:r w:rsidR="00161D62" w:rsidRPr="00235E71">
        <w:rPr>
          <w:sz w:val="28"/>
          <w:szCs w:val="28"/>
        </w:rPr>
        <w:t xml:space="preserve"> </w:t>
      </w:r>
      <w:r w:rsidRPr="00235E71">
        <w:rPr>
          <w:sz w:val="28"/>
          <w:szCs w:val="28"/>
        </w:rPr>
        <w:t>Доказать признак параллелограмма (по точке пересечения диагоналей).</w:t>
      </w:r>
      <w:r w:rsidRPr="00235E71">
        <w:rPr>
          <w:bCs/>
          <w:noProof/>
          <w:sz w:val="28"/>
          <w:szCs w:val="28"/>
        </w:rPr>
        <w:t xml:space="preserve"> 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161D62" w:rsidP="00796995">
      <w:pPr>
        <w:pStyle w:val="a3"/>
        <w:rPr>
          <w:sz w:val="28"/>
          <w:szCs w:val="28"/>
        </w:rPr>
      </w:pPr>
      <w:r w:rsidRPr="00235E7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304800</wp:posOffset>
            </wp:positionV>
            <wp:extent cx="723900" cy="692785"/>
            <wp:effectExtent l="19050" t="0" r="0" b="0"/>
            <wp:wrapTight wrapText="bothSides">
              <wp:wrapPolygon edited="0">
                <wp:start x="-568" y="0"/>
                <wp:lineTo x="-568" y="20788"/>
                <wp:lineTo x="21600" y="20788"/>
                <wp:lineTo x="21600" y="0"/>
                <wp:lineTo x="-568" y="0"/>
              </wp:wrapPolygon>
            </wp:wrapTight>
            <wp:docPr id="19" name="Рисунок 39" descr="http://sdamgia.ru/get_file?id=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sdamgia.ru/get_file?id=34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995" w:rsidRPr="00235E71">
        <w:rPr>
          <w:sz w:val="28"/>
          <w:szCs w:val="28"/>
        </w:rPr>
        <w:t>3) В рав</w:t>
      </w:r>
      <w:r w:rsidR="00796995" w:rsidRPr="00235E71">
        <w:rPr>
          <w:sz w:val="28"/>
          <w:szCs w:val="28"/>
        </w:rPr>
        <w:softHyphen/>
        <w:t>но</w:t>
      </w:r>
      <w:r w:rsidR="00796995" w:rsidRPr="00235E71">
        <w:rPr>
          <w:sz w:val="28"/>
          <w:szCs w:val="28"/>
        </w:rPr>
        <w:softHyphen/>
        <w:t>сто</w:t>
      </w:r>
      <w:r w:rsidR="00796995" w:rsidRPr="00235E71">
        <w:rPr>
          <w:sz w:val="28"/>
          <w:szCs w:val="28"/>
        </w:rPr>
        <w:softHyphen/>
        <w:t>рон</w:t>
      </w:r>
      <w:r w:rsidR="00796995" w:rsidRPr="00235E71">
        <w:rPr>
          <w:sz w:val="28"/>
          <w:szCs w:val="28"/>
        </w:rPr>
        <w:softHyphen/>
        <w:t>нем тре</w:t>
      </w:r>
      <w:r w:rsidR="00796995" w:rsidRPr="00235E71">
        <w:rPr>
          <w:sz w:val="28"/>
          <w:szCs w:val="28"/>
        </w:rPr>
        <w:softHyphen/>
        <w:t>уголь</w:t>
      </w:r>
      <w:r w:rsidR="00796995" w:rsidRPr="00235E71">
        <w:rPr>
          <w:sz w:val="28"/>
          <w:szCs w:val="28"/>
        </w:rPr>
        <w:softHyphen/>
        <w:t>ни</w:t>
      </w:r>
      <w:r w:rsidR="00796995" w:rsidRPr="00235E71">
        <w:rPr>
          <w:sz w:val="28"/>
          <w:szCs w:val="28"/>
        </w:rPr>
        <w:softHyphen/>
        <w:t>ке  </w:t>
      </w:r>
      <w:r w:rsidR="00796995" w:rsidRPr="00235E71">
        <w:rPr>
          <w:iCs/>
          <w:sz w:val="28"/>
          <w:szCs w:val="28"/>
        </w:rPr>
        <w:t>ABC</w:t>
      </w:r>
      <w:r w:rsidR="00796995" w:rsidRPr="00235E71">
        <w:rPr>
          <w:sz w:val="28"/>
          <w:szCs w:val="28"/>
        </w:rPr>
        <w:t>  ме</w:t>
      </w:r>
      <w:r w:rsidR="00796995" w:rsidRPr="00235E71">
        <w:rPr>
          <w:sz w:val="28"/>
          <w:szCs w:val="28"/>
        </w:rPr>
        <w:softHyphen/>
        <w:t>ди</w:t>
      </w:r>
      <w:r w:rsidR="00796995" w:rsidRPr="00235E71">
        <w:rPr>
          <w:sz w:val="28"/>
          <w:szCs w:val="28"/>
        </w:rPr>
        <w:softHyphen/>
        <w:t>а</w:t>
      </w:r>
      <w:r w:rsidR="00796995" w:rsidRPr="00235E71">
        <w:rPr>
          <w:sz w:val="28"/>
          <w:szCs w:val="28"/>
        </w:rPr>
        <w:softHyphen/>
        <w:t>ны  </w:t>
      </w:r>
      <w:r w:rsidR="00796995" w:rsidRPr="00235E71">
        <w:rPr>
          <w:iCs/>
          <w:sz w:val="28"/>
          <w:szCs w:val="28"/>
        </w:rPr>
        <w:t>BK</w:t>
      </w:r>
      <w:r w:rsidR="00796995" w:rsidRPr="00235E71">
        <w:rPr>
          <w:sz w:val="28"/>
          <w:szCs w:val="28"/>
        </w:rPr>
        <w:t>  и  </w:t>
      </w:r>
      <w:r w:rsidR="00796995" w:rsidRPr="00235E71">
        <w:rPr>
          <w:iCs/>
          <w:sz w:val="28"/>
          <w:szCs w:val="28"/>
        </w:rPr>
        <w:t>AM</w:t>
      </w:r>
      <w:r w:rsidR="00796995" w:rsidRPr="00235E71">
        <w:rPr>
          <w:sz w:val="28"/>
          <w:szCs w:val="28"/>
        </w:rPr>
        <w:t>  пе</w:t>
      </w:r>
      <w:r w:rsidR="00796995" w:rsidRPr="00235E71">
        <w:rPr>
          <w:sz w:val="28"/>
          <w:szCs w:val="28"/>
        </w:rPr>
        <w:softHyphen/>
        <w:t>ре</w:t>
      </w:r>
      <w:r w:rsidR="00796995" w:rsidRPr="00235E71">
        <w:rPr>
          <w:sz w:val="28"/>
          <w:szCs w:val="28"/>
        </w:rPr>
        <w:softHyphen/>
        <w:t>се</w:t>
      </w:r>
      <w:r w:rsidR="00796995" w:rsidRPr="00235E71">
        <w:rPr>
          <w:sz w:val="28"/>
          <w:szCs w:val="28"/>
        </w:rPr>
        <w:softHyphen/>
        <w:t>ка</w:t>
      </w:r>
      <w:r w:rsidR="00796995" w:rsidRPr="00235E71">
        <w:rPr>
          <w:sz w:val="28"/>
          <w:szCs w:val="28"/>
        </w:rPr>
        <w:softHyphen/>
        <w:t>ют</w:t>
      </w:r>
      <w:r w:rsidR="00796995" w:rsidRPr="00235E71">
        <w:rPr>
          <w:sz w:val="28"/>
          <w:szCs w:val="28"/>
        </w:rPr>
        <w:softHyphen/>
        <w:t xml:space="preserve">ся в точке </w:t>
      </w:r>
      <w:r w:rsidR="00796995" w:rsidRPr="00235E71">
        <w:rPr>
          <w:iCs/>
          <w:sz w:val="28"/>
          <w:szCs w:val="28"/>
        </w:rPr>
        <w:t>O</w:t>
      </w:r>
      <w:r w:rsidR="00796995" w:rsidRPr="00235E71">
        <w:rPr>
          <w:sz w:val="28"/>
          <w:szCs w:val="28"/>
        </w:rPr>
        <w:t>. Най</w:t>
      </w:r>
      <w:r w:rsidR="00796995" w:rsidRPr="00235E71">
        <w:rPr>
          <w:sz w:val="28"/>
          <w:szCs w:val="28"/>
        </w:rPr>
        <w:softHyphen/>
        <w:t>ди</w:t>
      </w:r>
      <w:r w:rsidR="00796995" w:rsidRPr="00235E71">
        <w:rPr>
          <w:sz w:val="28"/>
          <w:szCs w:val="28"/>
        </w:rPr>
        <w:softHyphen/>
        <w:t xml:space="preserve">те </w:t>
      </w:r>
      <w:r w:rsidRPr="00235E71">
        <w:rPr>
          <w:rFonts w:ascii="Cambria Math" w:hAnsi="Cambria Math"/>
          <w:sz w:val="28"/>
          <w:szCs w:val="28"/>
        </w:rPr>
        <w:t>∠</w:t>
      </w:r>
      <w:r w:rsidRPr="00235E71">
        <w:rPr>
          <w:sz w:val="28"/>
          <w:szCs w:val="28"/>
        </w:rPr>
        <w:t>АОК</w:t>
      </w:r>
      <w:r w:rsidR="00796995" w:rsidRPr="00235E71">
        <w:rPr>
          <w:sz w:val="28"/>
          <w:szCs w:val="28"/>
        </w:rPr>
        <w:t>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>4) Окруж</w:t>
      </w:r>
      <w:r w:rsidRPr="00235E71">
        <w:rPr>
          <w:sz w:val="28"/>
          <w:szCs w:val="28"/>
        </w:rPr>
        <w:softHyphen/>
        <w:t>ность с цен</w:t>
      </w:r>
      <w:r w:rsidRPr="00235E71">
        <w:rPr>
          <w:sz w:val="28"/>
          <w:szCs w:val="28"/>
        </w:rPr>
        <w:softHyphen/>
        <w:t>тром на сто</w:t>
      </w:r>
      <w:r w:rsidRPr="00235E71">
        <w:rPr>
          <w:sz w:val="28"/>
          <w:szCs w:val="28"/>
        </w:rPr>
        <w:softHyphen/>
        <w:t>ро</w:t>
      </w:r>
      <w:r w:rsidRPr="00235E71">
        <w:rPr>
          <w:sz w:val="28"/>
          <w:szCs w:val="28"/>
        </w:rPr>
        <w:softHyphen/>
        <w:t xml:space="preserve">не </w:t>
      </w:r>
      <w:r w:rsidRPr="00235E71">
        <w:rPr>
          <w:iCs/>
          <w:sz w:val="28"/>
          <w:szCs w:val="28"/>
        </w:rPr>
        <w:t>AC</w:t>
      </w:r>
      <w:r w:rsidRPr="00235E71">
        <w:rPr>
          <w:sz w:val="28"/>
          <w:szCs w:val="28"/>
        </w:rPr>
        <w:t xml:space="preserve"> тре</w:t>
      </w:r>
      <w:r w:rsidRPr="00235E71">
        <w:rPr>
          <w:sz w:val="28"/>
          <w:szCs w:val="28"/>
        </w:rPr>
        <w:softHyphen/>
        <w:t>уголь</w:t>
      </w:r>
      <w:r w:rsidRPr="00235E71">
        <w:rPr>
          <w:sz w:val="28"/>
          <w:szCs w:val="28"/>
        </w:rPr>
        <w:softHyphen/>
        <w:t>ни</w:t>
      </w:r>
      <w:r w:rsidRPr="00235E71">
        <w:rPr>
          <w:sz w:val="28"/>
          <w:szCs w:val="28"/>
        </w:rPr>
        <w:softHyphen/>
        <w:t xml:space="preserve">ка </w:t>
      </w:r>
      <w:r w:rsidRPr="00235E71">
        <w:rPr>
          <w:iCs/>
          <w:sz w:val="28"/>
          <w:szCs w:val="28"/>
        </w:rPr>
        <w:t>ABC</w:t>
      </w:r>
      <w:r w:rsidRPr="00235E71">
        <w:rPr>
          <w:sz w:val="28"/>
          <w:szCs w:val="28"/>
        </w:rPr>
        <w:t xml:space="preserve"> про</w:t>
      </w:r>
      <w:r w:rsidRPr="00235E71">
        <w:rPr>
          <w:sz w:val="28"/>
          <w:szCs w:val="28"/>
        </w:rPr>
        <w:softHyphen/>
        <w:t>хо</w:t>
      </w:r>
      <w:r w:rsidRPr="00235E71">
        <w:rPr>
          <w:sz w:val="28"/>
          <w:szCs w:val="28"/>
        </w:rPr>
        <w:softHyphen/>
        <w:t>дит через вер</w:t>
      </w:r>
      <w:r w:rsidRPr="00235E71">
        <w:rPr>
          <w:sz w:val="28"/>
          <w:szCs w:val="28"/>
        </w:rPr>
        <w:softHyphen/>
        <w:t>ши</w:t>
      </w:r>
      <w:r w:rsidRPr="00235E71">
        <w:rPr>
          <w:sz w:val="28"/>
          <w:szCs w:val="28"/>
        </w:rPr>
        <w:softHyphen/>
        <w:t xml:space="preserve">ну </w:t>
      </w:r>
      <w:r w:rsidRPr="00235E71">
        <w:rPr>
          <w:iCs/>
          <w:sz w:val="28"/>
          <w:szCs w:val="28"/>
        </w:rPr>
        <w:t>C</w:t>
      </w:r>
      <w:r w:rsidRPr="00235E71">
        <w:rPr>
          <w:sz w:val="28"/>
          <w:szCs w:val="28"/>
        </w:rPr>
        <w:t xml:space="preserve"> и ка</w:t>
      </w:r>
      <w:r w:rsidRPr="00235E71">
        <w:rPr>
          <w:sz w:val="28"/>
          <w:szCs w:val="28"/>
        </w:rPr>
        <w:softHyphen/>
        <w:t>са</w:t>
      </w:r>
      <w:r w:rsidRPr="00235E71">
        <w:rPr>
          <w:sz w:val="28"/>
          <w:szCs w:val="28"/>
        </w:rPr>
        <w:softHyphen/>
        <w:t>ет</w:t>
      </w:r>
      <w:r w:rsidRPr="00235E71">
        <w:rPr>
          <w:sz w:val="28"/>
          <w:szCs w:val="28"/>
        </w:rPr>
        <w:softHyphen/>
        <w:t>ся пря</w:t>
      </w:r>
      <w:r w:rsidRPr="00235E71">
        <w:rPr>
          <w:sz w:val="28"/>
          <w:szCs w:val="28"/>
        </w:rPr>
        <w:softHyphen/>
        <w:t xml:space="preserve">мой </w:t>
      </w:r>
      <w:r w:rsidRPr="00235E71">
        <w:rPr>
          <w:iCs/>
          <w:sz w:val="28"/>
          <w:szCs w:val="28"/>
        </w:rPr>
        <w:t>AB</w:t>
      </w:r>
      <w:r w:rsidRPr="00235E71">
        <w:rPr>
          <w:sz w:val="28"/>
          <w:szCs w:val="28"/>
        </w:rPr>
        <w:t xml:space="preserve"> в точке </w:t>
      </w:r>
      <w:r w:rsidRPr="00235E71">
        <w:rPr>
          <w:iCs/>
          <w:sz w:val="28"/>
          <w:szCs w:val="28"/>
        </w:rPr>
        <w:t>B</w:t>
      </w:r>
      <w:r w:rsidRPr="00235E71">
        <w:rPr>
          <w:sz w:val="28"/>
          <w:szCs w:val="28"/>
        </w:rPr>
        <w:t>. Най</w:t>
      </w:r>
      <w:r w:rsidRPr="00235E71">
        <w:rPr>
          <w:sz w:val="28"/>
          <w:szCs w:val="28"/>
        </w:rPr>
        <w:softHyphen/>
        <w:t>ди</w:t>
      </w:r>
      <w:r w:rsidRPr="00235E71">
        <w:rPr>
          <w:sz w:val="28"/>
          <w:szCs w:val="28"/>
        </w:rPr>
        <w:softHyphen/>
        <w:t xml:space="preserve">те </w:t>
      </w:r>
      <w:r w:rsidRPr="00235E71">
        <w:rPr>
          <w:iCs/>
          <w:sz w:val="28"/>
          <w:szCs w:val="28"/>
        </w:rPr>
        <w:t>AC</w:t>
      </w:r>
      <w:r w:rsidRPr="00235E71">
        <w:rPr>
          <w:sz w:val="28"/>
          <w:szCs w:val="28"/>
        </w:rPr>
        <w:t>, если диа</w:t>
      </w:r>
      <w:r w:rsidRPr="00235E71">
        <w:rPr>
          <w:sz w:val="28"/>
          <w:szCs w:val="28"/>
        </w:rPr>
        <w:softHyphen/>
        <w:t>метр окруж</w:t>
      </w:r>
      <w:r w:rsidRPr="00235E71">
        <w:rPr>
          <w:sz w:val="28"/>
          <w:szCs w:val="28"/>
        </w:rPr>
        <w:softHyphen/>
        <w:t>но</w:t>
      </w:r>
      <w:r w:rsidRPr="00235E71">
        <w:rPr>
          <w:sz w:val="28"/>
          <w:szCs w:val="28"/>
        </w:rPr>
        <w:softHyphen/>
        <w:t xml:space="preserve">сти равен 7,5, а </w:t>
      </w:r>
      <w:r w:rsidRPr="00235E71">
        <w:rPr>
          <w:iCs/>
          <w:sz w:val="28"/>
          <w:szCs w:val="28"/>
        </w:rPr>
        <w:t>AB</w:t>
      </w:r>
      <w:r w:rsidRPr="00235E71">
        <w:rPr>
          <w:sz w:val="28"/>
          <w:szCs w:val="28"/>
        </w:rPr>
        <w:t> = 2.</w:t>
      </w:r>
    </w:p>
    <w:p w:rsidR="00796995" w:rsidRPr="00235E71" w:rsidRDefault="00796995" w:rsidP="00796995">
      <w:pPr>
        <w:pStyle w:val="a3"/>
        <w:rPr>
          <w:b/>
          <w:sz w:val="28"/>
          <w:szCs w:val="28"/>
          <w:u w:val="single"/>
        </w:rPr>
      </w:pPr>
    </w:p>
    <w:p w:rsidR="00161D62" w:rsidRPr="00235E71" w:rsidRDefault="00161D62" w:rsidP="00796995">
      <w:pPr>
        <w:pStyle w:val="a3"/>
        <w:rPr>
          <w:b/>
          <w:sz w:val="28"/>
          <w:szCs w:val="28"/>
          <w:u w:val="single"/>
        </w:rPr>
      </w:pPr>
    </w:p>
    <w:p w:rsidR="00796995" w:rsidRPr="00235E71" w:rsidRDefault="00796995" w:rsidP="00161D62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№7</w:t>
      </w:r>
    </w:p>
    <w:p w:rsidR="00161D62" w:rsidRPr="00235E71" w:rsidRDefault="00161D62" w:rsidP="00161D62">
      <w:pPr>
        <w:pStyle w:val="a3"/>
        <w:jc w:val="center"/>
        <w:rPr>
          <w:b/>
          <w:sz w:val="28"/>
          <w:szCs w:val="28"/>
          <w:u w:val="single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 xml:space="preserve">Синус, косинус и тангенс острого угла прямоугольного треугольника. 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161D62" w:rsidP="00796995">
      <w:pPr>
        <w:pStyle w:val="a3"/>
        <w:rPr>
          <w:noProof/>
          <w:sz w:val="28"/>
          <w:szCs w:val="28"/>
        </w:rPr>
      </w:pPr>
      <w:r w:rsidRPr="00235E71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189230</wp:posOffset>
            </wp:positionV>
            <wp:extent cx="1021080" cy="1028700"/>
            <wp:effectExtent l="19050" t="0" r="7620" b="0"/>
            <wp:wrapTight wrapText="bothSides">
              <wp:wrapPolygon edited="0">
                <wp:start x="-403" y="0"/>
                <wp:lineTo x="-403" y="21200"/>
                <wp:lineTo x="21761" y="21200"/>
                <wp:lineTo x="21761" y="0"/>
                <wp:lineTo x="-403" y="0"/>
              </wp:wrapPolygon>
            </wp:wrapTight>
            <wp:docPr id="18" name="Рисунок 61" descr="http://sdamgia.ru/get_file?id=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sdamgia.ru/get_file?id=22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995" w:rsidRPr="00235E71">
        <w:rPr>
          <w:sz w:val="28"/>
          <w:szCs w:val="28"/>
        </w:rPr>
        <w:t>2)</w:t>
      </w:r>
      <w:r w:rsidRPr="00235E71">
        <w:rPr>
          <w:sz w:val="28"/>
          <w:szCs w:val="28"/>
        </w:rPr>
        <w:t xml:space="preserve"> </w:t>
      </w:r>
      <w:r w:rsidR="00796995" w:rsidRPr="00235E71">
        <w:rPr>
          <w:sz w:val="28"/>
          <w:szCs w:val="28"/>
        </w:rPr>
        <w:t>Доказать свойство диагоналей  параллелограмма.</w:t>
      </w:r>
      <w:r w:rsidR="00796995" w:rsidRPr="00235E71">
        <w:rPr>
          <w:noProof/>
          <w:sz w:val="28"/>
          <w:szCs w:val="28"/>
        </w:rPr>
        <w:t xml:space="preserve"> 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>3) Най</w:t>
      </w:r>
      <w:r w:rsidRPr="00235E71">
        <w:rPr>
          <w:sz w:val="28"/>
          <w:szCs w:val="28"/>
        </w:rPr>
        <w:softHyphen/>
        <w:t>ди</w:t>
      </w:r>
      <w:r w:rsidRPr="00235E71">
        <w:rPr>
          <w:sz w:val="28"/>
          <w:szCs w:val="28"/>
        </w:rPr>
        <w:softHyphen/>
        <w:t>те гра</w:t>
      </w:r>
      <w:r w:rsidRPr="00235E71">
        <w:rPr>
          <w:sz w:val="28"/>
          <w:szCs w:val="28"/>
        </w:rPr>
        <w:softHyphen/>
        <w:t>дус</w:t>
      </w:r>
      <w:r w:rsidRPr="00235E71">
        <w:rPr>
          <w:sz w:val="28"/>
          <w:szCs w:val="28"/>
        </w:rPr>
        <w:softHyphen/>
        <w:t xml:space="preserve">ную меру </w:t>
      </w:r>
      <w:r w:rsidRPr="00235E71">
        <w:rPr>
          <w:rFonts w:ascii="Cambria Math" w:hAnsi="Cambria Math"/>
          <w:sz w:val="28"/>
          <w:szCs w:val="28"/>
        </w:rPr>
        <w:t>∠</w:t>
      </w:r>
      <w:r w:rsidRPr="00235E71">
        <w:rPr>
          <w:iCs/>
          <w:sz w:val="28"/>
          <w:szCs w:val="28"/>
        </w:rPr>
        <w:t>MON</w:t>
      </w:r>
      <w:r w:rsidRPr="00235E71">
        <w:rPr>
          <w:sz w:val="28"/>
          <w:szCs w:val="28"/>
        </w:rPr>
        <w:t>, если из</w:t>
      </w:r>
      <w:r w:rsidRPr="00235E71">
        <w:rPr>
          <w:sz w:val="28"/>
          <w:szCs w:val="28"/>
        </w:rPr>
        <w:softHyphen/>
        <w:t>вест</w:t>
      </w:r>
      <w:r w:rsidRPr="00235E71">
        <w:rPr>
          <w:sz w:val="28"/>
          <w:szCs w:val="28"/>
        </w:rPr>
        <w:softHyphen/>
        <w:t xml:space="preserve">но, </w:t>
      </w:r>
      <w:r w:rsidRPr="00235E71">
        <w:rPr>
          <w:iCs/>
          <w:sz w:val="28"/>
          <w:szCs w:val="28"/>
        </w:rPr>
        <w:t>NP</w:t>
      </w:r>
      <w:r w:rsidRPr="00235E71">
        <w:rPr>
          <w:sz w:val="28"/>
          <w:szCs w:val="28"/>
        </w:rPr>
        <w:t> — диа</w:t>
      </w:r>
      <w:r w:rsidRPr="00235E71">
        <w:rPr>
          <w:sz w:val="28"/>
          <w:szCs w:val="28"/>
        </w:rPr>
        <w:softHyphen/>
        <w:t>метр, а гра</w:t>
      </w:r>
      <w:r w:rsidRPr="00235E71">
        <w:rPr>
          <w:sz w:val="28"/>
          <w:szCs w:val="28"/>
        </w:rPr>
        <w:softHyphen/>
        <w:t>дус</w:t>
      </w:r>
      <w:r w:rsidRPr="00235E71">
        <w:rPr>
          <w:sz w:val="28"/>
          <w:szCs w:val="28"/>
        </w:rPr>
        <w:softHyphen/>
        <w:t xml:space="preserve">ная мера </w:t>
      </w:r>
      <w:r w:rsidRPr="00235E71">
        <w:rPr>
          <w:rFonts w:ascii="Cambria Math" w:hAnsi="Cambria Math"/>
          <w:sz w:val="28"/>
          <w:szCs w:val="28"/>
        </w:rPr>
        <w:t>∠</w:t>
      </w:r>
      <w:r w:rsidRPr="00235E71">
        <w:rPr>
          <w:iCs/>
          <w:sz w:val="28"/>
          <w:szCs w:val="28"/>
        </w:rPr>
        <w:t>MNP</w:t>
      </w:r>
      <w:r w:rsidRPr="00235E71">
        <w:rPr>
          <w:sz w:val="28"/>
          <w:szCs w:val="28"/>
        </w:rPr>
        <w:t xml:space="preserve"> равна 18°.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 xml:space="preserve">4) 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В тре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уголь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ке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ABC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от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ме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ны се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ны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M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N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сто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рон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BC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AC 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соответственно. Пло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щадь треугольника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CNM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равна 57.Най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те пло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щадь четырёхугольника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ABMN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235E71" w:rsidRPr="00235E71" w:rsidRDefault="00235E71" w:rsidP="00161D62">
      <w:pPr>
        <w:pStyle w:val="a3"/>
        <w:jc w:val="center"/>
        <w:rPr>
          <w:b/>
          <w:sz w:val="28"/>
          <w:szCs w:val="28"/>
          <w:u w:val="single"/>
        </w:rPr>
      </w:pPr>
    </w:p>
    <w:p w:rsidR="00796995" w:rsidRPr="00235E71" w:rsidRDefault="00796995" w:rsidP="00161D62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№8</w:t>
      </w:r>
    </w:p>
    <w:p w:rsidR="00161D62" w:rsidRPr="00235E71" w:rsidRDefault="00161D62" w:rsidP="00161D62">
      <w:pPr>
        <w:pStyle w:val="a3"/>
        <w:jc w:val="center"/>
        <w:rPr>
          <w:sz w:val="28"/>
          <w:szCs w:val="28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>Значение синуса, косинуса и  тангенса углов 30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796995" w:rsidRPr="00235E71">
        <w:rPr>
          <w:sz w:val="28"/>
          <w:szCs w:val="28"/>
        </w:rPr>
        <w:t>,45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796995" w:rsidRPr="00235E71">
        <w:rPr>
          <w:sz w:val="28"/>
          <w:szCs w:val="28"/>
        </w:rPr>
        <w:t>,60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796995" w:rsidRPr="00235E71">
        <w:rPr>
          <w:sz w:val="28"/>
          <w:szCs w:val="28"/>
        </w:rPr>
        <w:t>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>2)</w:t>
      </w:r>
      <w:r w:rsidR="00161D62" w:rsidRPr="00235E71">
        <w:rPr>
          <w:sz w:val="28"/>
          <w:szCs w:val="28"/>
        </w:rPr>
        <w:t xml:space="preserve"> </w:t>
      </w:r>
      <w:r w:rsidRPr="00235E71">
        <w:rPr>
          <w:sz w:val="28"/>
          <w:szCs w:val="28"/>
        </w:rPr>
        <w:t>Доказать свойства противоположных сторон и углов параллелограмма.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161D62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5633720</wp:posOffset>
            </wp:positionH>
            <wp:positionV relativeFrom="paragraph">
              <wp:posOffset>430530</wp:posOffset>
            </wp:positionV>
            <wp:extent cx="1030605" cy="1143000"/>
            <wp:effectExtent l="19050" t="0" r="0" b="0"/>
            <wp:wrapTight wrapText="bothSides">
              <wp:wrapPolygon edited="0">
                <wp:start x="-399" y="0"/>
                <wp:lineTo x="-399" y="21240"/>
                <wp:lineTo x="21560" y="21240"/>
                <wp:lineTo x="21560" y="0"/>
                <wp:lineTo x="-399" y="0"/>
              </wp:wrapPolygon>
            </wp:wrapTight>
            <wp:docPr id="17" name="Рисунок 5" descr="http://sdamgia.ru/get_file?id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damgia.ru/get_file?id=5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995" w:rsidRPr="00235E71">
        <w:rPr>
          <w:rFonts w:ascii="Times New Roman" w:hAnsi="Times New Roman" w:cs="Times New Roman"/>
          <w:sz w:val="28"/>
          <w:szCs w:val="28"/>
        </w:rPr>
        <w:t>3) У тре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уголь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ни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ка со сто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на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ми 16 и 2 про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ве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де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ны вы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ты к этим сто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нам. Вы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та, про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ведённая к пер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вой сто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не, равна 1. Чему равна вы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та, про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ведённая ко вто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рой сто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не?</w:t>
      </w: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 xml:space="preserve">4) Из точки </w:t>
      </w:r>
      <w:r w:rsidRPr="00235E71">
        <w:rPr>
          <w:rFonts w:ascii="Times New Roman" w:hAnsi="Times New Roman" w:cs="Times New Roman"/>
          <w:iCs/>
          <w:sz w:val="28"/>
          <w:szCs w:val="28"/>
        </w:rPr>
        <w:t>А</w:t>
      </w:r>
      <w:r w:rsidRPr="00235E71">
        <w:rPr>
          <w:rFonts w:ascii="Times New Roman" w:hAnsi="Times New Roman" w:cs="Times New Roman"/>
          <w:sz w:val="28"/>
          <w:szCs w:val="28"/>
        </w:rPr>
        <w:t xml:space="preserve"> 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ве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ны две ка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ные к окруж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сти с цен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тром в точке </w:t>
      </w:r>
      <w:r w:rsidRPr="00235E71">
        <w:rPr>
          <w:rFonts w:ascii="Times New Roman" w:hAnsi="Times New Roman" w:cs="Times New Roman"/>
          <w:iCs/>
          <w:sz w:val="28"/>
          <w:szCs w:val="28"/>
        </w:rPr>
        <w:t>О</w:t>
      </w:r>
      <w:r w:rsidRPr="00235E71">
        <w:rPr>
          <w:rFonts w:ascii="Times New Roman" w:hAnsi="Times New Roman" w:cs="Times New Roman"/>
          <w:sz w:val="28"/>
          <w:szCs w:val="28"/>
        </w:rPr>
        <w:t>. Най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ра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ус окруж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сти, если угол между ка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ны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ми равен 60°, а рас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я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ние от точки </w:t>
      </w:r>
      <w:r w:rsidRPr="00235E71">
        <w:rPr>
          <w:rFonts w:ascii="Times New Roman" w:hAnsi="Times New Roman" w:cs="Times New Roman"/>
          <w:iCs/>
          <w:sz w:val="28"/>
          <w:szCs w:val="28"/>
        </w:rPr>
        <w:t>А</w:t>
      </w:r>
      <w:r w:rsidRPr="00235E71">
        <w:rPr>
          <w:rFonts w:ascii="Times New Roman" w:hAnsi="Times New Roman" w:cs="Times New Roman"/>
          <w:sz w:val="28"/>
          <w:szCs w:val="28"/>
        </w:rPr>
        <w:t xml:space="preserve"> до точки </w:t>
      </w:r>
      <w:r w:rsidRPr="00235E71">
        <w:rPr>
          <w:rFonts w:ascii="Times New Roman" w:hAnsi="Times New Roman" w:cs="Times New Roman"/>
          <w:iCs/>
          <w:sz w:val="28"/>
          <w:szCs w:val="28"/>
        </w:rPr>
        <w:t>О</w:t>
      </w:r>
      <w:r w:rsidRPr="00235E71">
        <w:rPr>
          <w:rFonts w:ascii="Times New Roman" w:hAnsi="Times New Roman" w:cs="Times New Roman"/>
          <w:sz w:val="28"/>
          <w:szCs w:val="28"/>
        </w:rPr>
        <w:t xml:space="preserve"> равно 8.</w:t>
      </w:r>
    </w:p>
    <w:p w:rsidR="00796995" w:rsidRPr="00235E71" w:rsidRDefault="00796995" w:rsidP="00796995">
      <w:pPr>
        <w:pStyle w:val="a3"/>
        <w:rPr>
          <w:b/>
          <w:sz w:val="28"/>
          <w:szCs w:val="28"/>
          <w:u w:val="single"/>
        </w:rPr>
      </w:pPr>
    </w:p>
    <w:p w:rsidR="00235E71" w:rsidRPr="00235E71" w:rsidRDefault="00235E71" w:rsidP="00161D62">
      <w:pPr>
        <w:pStyle w:val="a3"/>
        <w:jc w:val="center"/>
        <w:rPr>
          <w:b/>
          <w:sz w:val="28"/>
          <w:szCs w:val="28"/>
          <w:u w:val="single"/>
        </w:rPr>
      </w:pPr>
    </w:p>
    <w:p w:rsidR="00235E71" w:rsidRPr="00235E71" w:rsidRDefault="00235E71" w:rsidP="00161D62">
      <w:pPr>
        <w:pStyle w:val="a3"/>
        <w:jc w:val="center"/>
        <w:rPr>
          <w:b/>
          <w:sz w:val="28"/>
          <w:szCs w:val="28"/>
          <w:u w:val="single"/>
        </w:rPr>
      </w:pPr>
    </w:p>
    <w:p w:rsidR="00796995" w:rsidRPr="00235E71" w:rsidRDefault="00796995" w:rsidP="00161D62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№9</w:t>
      </w:r>
    </w:p>
    <w:p w:rsidR="00161D62" w:rsidRPr="00235E71" w:rsidRDefault="00161D62" w:rsidP="00161D62">
      <w:pPr>
        <w:pStyle w:val="a3"/>
        <w:jc w:val="center"/>
        <w:rPr>
          <w:b/>
          <w:sz w:val="28"/>
          <w:szCs w:val="28"/>
          <w:u w:val="single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>Определение секущей и касательной к окружности.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161D62" w:rsidP="00796995">
      <w:pPr>
        <w:pStyle w:val="a3"/>
        <w:rPr>
          <w:sz w:val="28"/>
          <w:szCs w:val="28"/>
        </w:rPr>
      </w:pPr>
      <w:r w:rsidRPr="00235E71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114935</wp:posOffset>
            </wp:positionV>
            <wp:extent cx="1154430" cy="942975"/>
            <wp:effectExtent l="19050" t="0" r="7620" b="0"/>
            <wp:wrapTight wrapText="bothSides">
              <wp:wrapPolygon edited="0">
                <wp:start x="-356" y="0"/>
                <wp:lineTo x="-356" y="21382"/>
                <wp:lineTo x="21743" y="21382"/>
                <wp:lineTo x="21743" y="0"/>
                <wp:lineTo x="-356" y="0"/>
              </wp:wrapPolygon>
            </wp:wrapTight>
            <wp:docPr id="16" name="Рисунок 84" descr="http://sdamgia.ru/get_file?id=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sdamgia.ru/get_file?id=41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995" w:rsidRPr="00235E71">
        <w:rPr>
          <w:sz w:val="28"/>
          <w:szCs w:val="28"/>
        </w:rPr>
        <w:t>2)</w:t>
      </w:r>
      <w:r w:rsidRPr="00235E71">
        <w:rPr>
          <w:sz w:val="28"/>
          <w:szCs w:val="28"/>
        </w:rPr>
        <w:t xml:space="preserve"> </w:t>
      </w:r>
      <w:r w:rsidR="00796995" w:rsidRPr="00235E71">
        <w:rPr>
          <w:sz w:val="28"/>
          <w:szCs w:val="28"/>
        </w:rPr>
        <w:t>Доказать свойство диагоналей прямоугольника.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spacing w:after="30"/>
        <w:textAlignment w:val="center"/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3) В 60 м одна от дру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гой рас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тут две сосны. Вы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та </w:t>
      </w: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одной 31 м, а дру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гой — 6 м. Най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рас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я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ние (в мет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рах) между их вер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хуш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ка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796995" w:rsidRDefault="00796995" w:rsidP="00796995">
      <w:pPr>
        <w:pStyle w:val="a3"/>
        <w:rPr>
          <w:color w:val="000000"/>
          <w:sz w:val="28"/>
          <w:szCs w:val="28"/>
          <w:lang w:val="en-US"/>
        </w:rPr>
      </w:pPr>
      <w:r w:rsidRPr="00235E71">
        <w:rPr>
          <w:sz w:val="28"/>
          <w:szCs w:val="28"/>
        </w:rPr>
        <w:t xml:space="preserve">4) </w:t>
      </w:r>
      <w:r w:rsidR="00BA2E4D">
        <w:rPr>
          <w:color w:val="000000"/>
          <w:sz w:val="28"/>
          <w:szCs w:val="28"/>
        </w:rPr>
        <w:t>Окружность про</w:t>
      </w:r>
      <w:r w:rsidR="00BA2E4D">
        <w:rPr>
          <w:color w:val="000000"/>
          <w:sz w:val="28"/>
          <w:szCs w:val="28"/>
        </w:rPr>
        <w:softHyphen/>
        <w:t>хо</w:t>
      </w:r>
      <w:r w:rsidR="00BA2E4D">
        <w:rPr>
          <w:color w:val="000000"/>
          <w:sz w:val="28"/>
          <w:szCs w:val="28"/>
        </w:rPr>
        <w:softHyphen/>
        <w:t>дит через вер</w:t>
      </w:r>
      <w:r w:rsidR="00BA2E4D">
        <w:rPr>
          <w:color w:val="000000"/>
          <w:sz w:val="28"/>
          <w:szCs w:val="28"/>
        </w:rPr>
        <w:softHyphen/>
        <w:t>ши</w:t>
      </w:r>
      <w:r w:rsidR="00BA2E4D">
        <w:rPr>
          <w:color w:val="000000"/>
          <w:sz w:val="28"/>
          <w:szCs w:val="28"/>
        </w:rPr>
        <w:softHyphen/>
        <w:t>ны </w:t>
      </w:r>
      <w:r w:rsidR="00BA2E4D">
        <w:rPr>
          <w:iCs/>
          <w:color w:val="000000"/>
          <w:sz w:val="28"/>
          <w:szCs w:val="28"/>
        </w:rPr>
        <w:t>А</w:t>
      </w:r>
      <w:r w:rsidR="00BA2E4D">
        <w:rPr>
          <w:color w:val="000000"/>
          <w:sz w:val="28"/>
          <w:szCs w:val="28"/>
        </w:rPr>
        <w:t> и </w:t>
      </w:r>
      <w:r w:rsidR="00BA2E4D">
        <w:rPr>
          <w:iCs/>
          <w:color w:val="000000"/>
          <w:sz w:val="28"/>
          <w:szCs w:val="28"/>
        </w:rPr>
        <w:t>С</w:t>
      </w:r>
      <w:r w:rsidR="00BA2E4D">
        <w:rPr>
          <w:color w:val="000000"/>
          <w:sz w:val="28"/>
          <w:szCs w:val="28"/>
        </w:rPr>
        <w:t> тре</w:t>
      </w:r>
      <w:r w:rsidR="00BA2E4D">
        <w:rPr>
          <w:color w:val="000000"/>
          <w:sz w:val="28"/>
          <w:szCs w:val="28"/>
        </w:rPr>
        <w:softHyphen/>
        <w:t>уголь</w:t>
      </w:r>
      <w:r w:rsidR="00BA2E4D">
        <w:rPr>
          <w:color w:val="000000"/>
          <w:sz w:val="28"/>
          <w:szCs w:val="28"/>
        </w:rPr>
        <w:softHyphen/>
        <w:t>ни</w:t>
      </w:r>
      <w:r w:rsidR="00BA2E4D">
        <w:rPr>
          <w:color w:val="000000"/>
          <w:sz w:val="28"/>
          <w:szCs w:val="28"/>
        </w:rPr>
        <w:softHyphen/>
        <w:t>ка </w:t>
      </w:r>
      <w:r w:rsidR="00BA2E4D">
        <w:rPr>
          <w:iCs/>
          <w:color w:val="000000"/>
          <w:sz w:val="28"/>
          <w:szCs w:val="28"/>
        </w:rPr>
        <w:t>АВС</w:t>
      </w:r>
      <w:r w:rsidR="00BA2E4D">
        <w:rPr>
          <w:color w:val="000000"/>
          <w:sz w:val="28"/>
          <w:szCs w:val="28"/>
        </w:rPr>
        <w:t> и пе</w:t>
      </w:r>
      <w:r w:rsidR="00BA2E4D">
        <w:rPr>
          <w:color w:val="000000"/>
          <w:sz w:val="28"/>
          <w:szCs w:val="28"/>
        </w:rPr>
        <w:softHyphen/>
        <w:t>ре</w:t>
      </w:r>
      <w:r w:rsidR="00BA2E4D">
        <w:rPr>
          <w:color w:val="000000"/>
          <w:sz w:val="28"/>
          <w:szCs w:val="28"/>
        </w:rPr>
        <w:softHyphen/>
        <w:t>се</w:t>
      </w:r>
      <w:r w:rsidR="00BA2E4D">
        <w:rPr>
          <w:color w:val="000000"/>
          <w:sz w:val="28"/>
          <w:szCs w:val="28"/>
        </w:rPr>
        <w:softHyphen/>
        <w:t>ка</w:t>
      </w:r>
      <w:r w:rsidR="00BA2E4D">
        <w:rPr>
          <w:color w:val="000000"/>
          <w:sz w:val="28"/>
          <w:szCs w:val="28"/>
        </w:rPr>
        <w:softHyphen/>
        <w:t>ет его сто</w:t>
      </w:r>
      <w:r w:rsidR="00BA2E4D">
        <w:rPr>
          <w:color w:val="000000"/>
          <w:sz w:val="28"/>
          <w:szCs w:val="28"/>
        </w:rPr>
        <w:softHyphen/>
        <w:t>ро</w:t>
      </w:r>
      <w:r w:rsidR="00BA2E4D">
        <w:rPr>
          <w:color w:val="000000"/>
          <w:sz w:val="28"/>
          <w:szCs w:val="28"/>
        </w:rPr>
        <w:softHyphen/>
        <w:t>ны </w:t>
      </w:r>
      <w:r w:rsidR="00BA2E4D">
        <w:rPr>
          <w:iCs/>
          <w:color w:val="000000"/>
          <w:sz w:val="28"/>
          <w:szCs w:val="28"/>
        </w:rPr>
        <w:t>АВ</w:t>
      </w:r>
      <w:r w:rsidR="00BA2E4D">
        <w:rPr>
          <w:color w:val="000000"/>
          <w:sz w:val="28"/>
          <w:szCs w:val="28"/>
        </w:rPr>
        <w:t> и </w:t>
      </w:r>
      <w:r w:rsidR="00BA2E4D">
        <w:rPr>
          <w:iCs/>
          <w:color w:val="000000"/>
          <w:sz w:val="28"/>
          <w:szCs w:val="28"/>
        </w:rPr>
        <w:t xml:space="preserve">ВС </w:t>
      </w:r>
      <w:r w:rsidR="00BA2E4D">
        <w:rPr>
          <w:color w:val="000000"/>
          <w:sz w:val="28"/>
          <w:szCs w:val="28"/>
        </w:rPr>
        <w:t>в точ</w:t>
      </w:r>
      <w:r w:rsidR="00BA2E4D">
        <w:rPr>
          <w:color w:val="000000"/>
          <w:sz w:val="28"/>
          <w:szCs w:val="28"/>
        </w:rPr>
        <w:softHyphen/>
        <w:t>ках </w:t>
      </w:r>
      <w:r w:rsidR="00BA2E4D">
        <w:rPr>
          <w:iCs/>
          <w:color w:val="000000"/>
          <w:sz w:val="28"/>
          <w:szCs w:val="28"/>
        </w:rPr>
        <w:t>К</w:t>
      </w:r>
      <w:r w:rsidR="00BA2E4D">
        <w:rPr>
          <w:color w:val="000000"/>
          <w:sz w:val="28"/>
          <w:szCs w:val="28"/>
        </w:rPr>
        <w:t> и </w:t>
      </w:r>
      <w:r w:rsidR="00BA2E4D">
        <w:rPr>
          <w:iCs/>
          <w:color w:val="000000"/>
          <w:sz w:val="28"/>
          <w:szCs w:val="28"/>
        </w:rPr>
        <w:t>Е</w:t>
      </w:r>
      <w:r w:rsidR="00BA2E4D">
        <w:rPr>
          <w:color w:val="000000"/>
          <w:sz w:val="28"/>
          <w:szCs w:val="28"/>
        </w:rPr>
        <w:t> соответственно. Отрезки </w:t>
      </w:r>
      <w:r w:rsidR="00BA2E4D">
        <w:rPr>
          <w:iCs/>
          <w:color w:val="000000"/>
          <w:sz w:val="28"/>
          <w:szCs w:val="28"/>
        </w:rPr>
        <w:t>АЕ</w:t>
      </w:r>
      <w:r w:rsidR="00BA2E4D">
        <w:rPr>
          <w:color w:val="000000"/>
          <w:sz w:val="28"/>
          <w:szCs w:val="28"/>
        </w:rPr>
        <w:t> и </w:t>
      </w:r>
      <w:r w:rsidR="00BA2E4D">
        <w:rPr>
          <w:iCs/>
          <w:color w:val="000000"/>
          <w:sz w:val="28"/>
          <w:szCs w:val="28"/>
        </w:rPr>
        <w:t>СК</w:t>
      </w:r>
      <w:r w:rsidR="00BA2E4D">
        <w:rPr>
          <w:color w:val="000000"/>
          <w:sz w:val="28"/>
          <w:szCs w:val="28"/>
        </w:rPr>
        <w:t> перпендикулярны. Най</w:t>
      </w:r>
      <w:r w:rsidR="00BA2E4D">
        <w:rPr>
          <w:color w:val="000000"/>
          <w:sz w:val="28"/>
          <w:szCs w:val="28"/>
        </w:rPr>
        <w:softHyphen/>
        <w:t>ди</w:t>
      </w:r>
      <w:r w:rsidR="00BA2E4D">
        <w:rPr>
          <w:color w:val="000000"/>
          <w:sz w:val="28"/>
          <w:szCs w:val="28"/>
        </w:rPr>
        <w:softHyphen/>
        <w:t xml:space="preserve">те </w:t>
      </w:r>
      <w:r w:rsidR="00BA2E4D">
        <w:rPr>
          <w:rFonts w:ascii="Cambria Math" w:hAnsi="Cambria Math"/>
          <w:color w:val="000000"/>
          <w:sz w:val="28"/>
          <w:szCs w:val="28"/>
        </w:rPr>
        <w:t>∠</w:t>
      </w:r>
      <w:r w:rsidR="00BA2E4D">
        <w:rPr>
          <w:iCs/>
          <w:color w:val="000000"/>
          <w:sz w:val="28"/>
          <w:szCs w:val="28"/>
        </w:rPr>
        <w:t>КСВ</w:t>
      </w:r>
      <w:r w:rsidR="00BA2E4D">
        <w:rPr>
          <w:color w:val="000000"/>
          <w:sz w:val="28"/>
          <w:szCs w:val="28"/>
        </w:rPr>
        <w:t xml:space="preserve">, если </w:t>
      </w:r>
      <w:r w:rsidR="00BA2E4D">
        <w:rPr>
          <w:rFonts w:ascii="Cambria Math" w:hAnsi="Cambria Math"/>
          <w:color w:val="000000"/>
          <w:sz w:val="28"/>
          <w:szCs w:val="28"/>
        </w:rPr>
        <w:t>∠</w:t>
      </w:r>
      <w:r w:rsidR="00BA2E4D">
        <w:rPr>
          <w:iCs/>
          <w:color w:val="000000"/>
          <w:sz w:val="28"/>
          <w:szCs w:val="28"/>
        </w:rPr>
        <w:t>АВС</w:t>
      </w:r>
      <w:r w:rsidR="00BA2E4D">
        <w:rPr>
          <w:color w:val="000000"/>
          <w:sz w:val="28"/>
          <w:szCs w:val="28"/>
        </w:rPr>
        <w:t> = 20°.</w:t>
      </w:r>
    </w:p>
    <w:p w:rsidR="00BA2E4D" w:rsidRPr="00BA2E4D" w:rsidRDefault="00BA2E4D" w:rsidP="00796995">
      <w:pPr>
        <w:pStyle w:val="a3"/>
        <w:rPr>
          <w:sz w:val="28"/>
          <w:szCs w:val="28"/>
          <w:lang w:val="en-US"/>
        </w:rPr>
      </w:pPr>
    </w:p>
    <w:p w:rsidR="00796995" w:rsidRPr="00235E71" w:rsidRDefault="00796995" w:rsidP="00161D62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№10</w:t>
      </w:r>
    </w:p>
    <w:p w:rsidR="00161D62" w:rsidRPr="00235E71" w:rsidRDefault="00161D62" w:rsidP="00161D62">
      <w:pPr>
        <w:pStyle w:val="a3"/>
        <w:jc w:val="center"/>
        <w:rPr>
          <w:b/>
          <w:sz w:val="28"/>
          <w:szCs w:val="28"/>
          <w:u w:val="single"/>
        </w:rPr>
      </w:pPr>
    </w:p>
    <w:p w:rsidR="00796995" w:rsidRPr="00235E71" w:rsidRDefault="00161D62" w:rsidP="00161D62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>Определение вписанного и центрального углов окружности.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2)Доказать признак параллелограмма через равенство и параллельность двух противоположных сторон. </w:t>
      </w:r>
    </w:p>
    <w:p w:rsidR="00161D62" w:rsidRPr="00235E71" w:rsidRDefault="00161D62" w:rsidP="00796995">
      <w:pPr>
        <w:pStyle w:val="a3"/>
        <w:rPr>
          <w:sz w:val="28"/>
          <w:szCs w:val="28"/>
        </w:rPr>
      </w:pPr>
    </w:p>
    <w:p w:rsidR="00796995" w:rsidRPr="00235E71" w:rsidRDefault="00161D62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30480</wp:posOffset>
            </wp:positionV>
            <wp:extent cx="1181100" cy="778510"/>
            <wp:effectExtent l="19050" t="0" r="0" b="0"/>
            <wp:wrapSquare wrapText="bothSides"/>
            <wp:docPr id="23" name="Рисунок 252" descr="http://sdamgia.ru/get_file?id=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sdamgia.ru/get_file?id=34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995" w:rsidRPr="00235E71">
        <w:rPr>
          <w:rFonts w:ascii="Times New Roman" w:hAnsi="Times New Roman" w:cs="Times New Roman"/>
          <w:sz w:val="28"/>
          <w:szCs w:val="28"/>
        </w:rPr>
        <w:t>3) Че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ло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век ро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стом 1,7 м стоит на рас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сто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я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нии 8 шагов от стол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ба, на ко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то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ром висит фо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нарь. Тень че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ло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ве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ка равна че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ты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рем шагам. На какой вы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со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те (в мет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рах) рас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по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ло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жен фо</w:t>
      </w:r>
      <w:r w:rsidR="00796995" w:rsidRPr="00235E71">
        <w:rPr>
          <w:rFonts w:ascii="Times New Roman" w:hAnsi="Times New Roman" w:cs="Times New Roman"/>
          <w:sz w:val="28"/>
          <w:szCs w:val="28"/>
        </w:rPr>
        <w:softHyphen/>
        <w:t>нарь?</w:t>
      </w:r>
      <w:r w:rsidRPr="00235E7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4) Ос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ва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ния рав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бед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рен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ной тра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пе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ции равны 8</w:t>
      </w:r>
      <w:r w:rsidR="00161D62" w:rsidRPr="00235E71">
        <w:rPr>
          <w:rFonts w:ascii="Times New Roman" w:hAnsi="Times New Roman" w:cs="Times New Roman"/>
          <w:sz w:val="28"/>
          <w:szCs w:val="28"/>
        </w:rPr>
        <w:t xml:space="preserve"> дм</w:t>
      </w:r>
      <w:r w:rsidRPr="00235E71">
        <w:rPr>
          <w:rFonts w:ascii="Times New Roman" w:hAnsi="Times New Roman" w:cs="Times New Roman"/>
          <w:sz w:val="28"/>
          <w:szCs w:val="28"/>
        </w:rPr>
        <w:t xml:space="preserve"> и 18</w:t>
      </w:r>
      <w:r w:rsidR="00161D62" w:rsidRPr="00235E71">
        <w:rPr>
          <w:rFonts w:ascii="Times New Roman" w:hAnsi="Times New Roman" w:cs="Times New Roman"/>
          <w:sz w:val="28"/>
          <w:szCs w:val="28"/>
        </w:rPr>
        <w:t xml:space="preserve"> дм</w:t>
      </w:r>
      <w:r w:rsidRPr="00235E71">
        <w:rPr>
          <w:rFonts w:ascii="Times New Roman" w:hAnsi="Times New Roman" w:cs="Times New Roman"/>
          <w:sz w:val="28"/>
          <w:szCs w:val="28"/>
        </w:rPr>
        <w:t>, а пе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метр равен 56</w:t>
      </w:r>
      <w:r w:rsidR="00161D62" w:rsidRPr="00235E71">
        <w:rPr>
          <w:rFonts w:ascii="Times New Roman" w:hAnsi="Times New Roman" w:cs="Times New Roman"/>
          <w:sz w:val="28"/>
          <w:szCs w:val="28"/>
        </w:rPr>
        <w:t xml:space="preserve"> дм</w:t>
      </w:r>
      <w:r w:rsidRPr="00235E71">
        <w:rPr>
          <w:rFonts w:ascii="Times New Roman" w:hAnsi="Times New Roman" w:cs="Times New Roman"/>
          <w:sz w:val="28"/>
          <w:szCs w:val="28"/>
        </w:rPr>
        <w:t>.  Най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пло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щадь тра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пе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b/>
          <w:sz w:val="28"/>
          <w:szCs w:val="28"/>
          <w:u w:val="single"/>
        </w:rPr>
      </w:pPr>
    </w:p>
    <w:p w:rsidR="00796995" w:rsidRPr="00235E71" w:rsidRDefault="00796995" w:rsidP="00161D62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№11</w:t>
      </w:r>
    </w:p>
    <w:p w:rsidR="00161D62" w:rsidRPr="00235E71" w:rsidRDefault="00161D62" w:rsidP="00161D62">
      <w:pPr>
        <w:pStyle w:val="a3"/>
        <w:jc w:val="center"/>
        <w:rPr>
          <w:b/>
          <w:sz w:val="28"/>
          <w:szCs w:val="28"/>
          <w:u w:val="single"/>
        </w:rPr>
      </w:pPr>
    </w:p>
    <w:p w:rsidR="00235E71" w:rsidRPr="00235E71" w:rsidRDefault="00235E71" w:rsidP="00235E71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 xml:space="preserve">1) </w:t>
      </w:r>
      <w:r w:rsidR="00796995" w:rsidRPr="00235E71">
        <w:rPr>
          <w:sz w:val="28"/>
          <w:szCs w:val="28"/>
        </w:rPr>
        <w:t>Определение серединного перпендикуляра к отрезку. Свойство серединного перпендикуляра.</w:t>
      </w:r>
    </w:p>
    <w:p w:rsidR="00796995" w:rsidRPr="00235E71" w:rsidRDefault="00796995" w:rsidP="00235E71">
      <w:pPr>
        <w:pStyle w:val="a3"/>
        <w:rPr>
          <w:bCs/>
          <w:noProof/>
          <w:sz w:val="28"/>
          <w:szCs w:val="28"/>
        </w:rPr>
      </w:pPr>
      <w:r w:rsidRPr="00235E71">
        <w:rPr>
          <w:sz w:val="28"/>
          <w:szCs w:val="28"/>
        </w:rPr>
        <w:br/>
        <w:t>2)</w:t>
      </w:r>
      <w:r w:rsidR="00235E71" w:rsidRPr="00235E71">
        <w:rPr>
          <w:sz w:val="28"/>
          <w:szCs w:val="28"/>
        </w:rPr>
        <w:t xml:space="preserve"> </w:t>
      </w:r>
      <w:r w:rsidRPr="00235E71">
        <w:rPr>
          <w:sz w:val="28"/>
          <w:szCs w:val="28"/>
        </w:rPr>
        <w:t>Вывод формулы площади треугольника. Следствия. Формула Герона (без доказательства).</w:t>
      </w:r>
      <w:r w:rsidRPr="00235E71">
        <w:rPr>
          <w:bCs/>
          <w:noProof/>
          <w:sz w:val="28"/>
          <w:szCs w:val="28"/>
        </w:rPr>
        <w:t xml:space="preserve"> </w:t>
      </w:r>
    </w:p>
    <w:p w:rsidR="00235E71" w:rsidRPr="00235E71" w:rsidRDefault="00235E71" w:rsidP="00235E71">
      <w:pPr>
        <w:pStyle w:val="a3"/>
        <w:rPr>
          <w:sz w:val="28"/>
          <w:szCs w:val="28"/>
        </w:rPr>
      </w:pPr>
      <w:r w:rsidRPr="00235E71"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161925</wp:posOffset>
            </wp:positionV>
            <wp:extent cx="1325880" cy="756285"/>
            <wp:effectExtent l="19050" t="0" r="7620" b="0"/>
            <wp:wrapTight wrapText="bothSides">
              <wp:wrapPolygon edited="0">
                <wp:start x="-310" y="0"/>
                <wp:lineTo x="-310" y="21219"/>
                <wp:lineTo x="21724" y="21219"/>
                <wp:lineTo x="21724" y="0"/>
                <wp:lineTo x="-310" y="0"/>
              </wp:wrapPolygon>
            </wp:wrapTight>
            <wp:docPr id="15" name="Рисунок 3" descr="http://sdamgia.ru/get_file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damgia.ru/get_file?id=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3) К окруж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сти с цен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тром в точке </w:t>
      </w:r>
      <w:r w:rsidRPr="00235E71">
        <w:rPr>
          <w:rFonts w:ascii="Times New Roman" w:hAnsi="Times New Roman" w:cs="Times New Roman"/>
          <w:iCs/>
          <w:sz w:val="28"/>
          <w:szCs w:val="28"/>
        </w:rPr>
        <w:t>О</w:t>
      </w:r>
      <w:r w:rsidRPr="00235E71">
        <w:rPr>
          <w:rFonts w:ascii="Times New Roman" w:hAnsi="Times New Roman" w:cs="Times New Roman"/>
          <w:sz w:val="28"/>
          <w:szCs w:val="28"/>
        </w:rPr>
        <w:t xml:space="preserve"> 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ве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ны ка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ная </w:t>
      </w:r>
      <w:r w:rsidRPr="00235E71">
        <w:rPr>
          <w:rFonts w:ascii="Times New Roman" w:hAnsi="Times New Roman" w:cs="Times New Roman"/>
          <w:iCs/>
          <w:sz w:val="28"/>
          <w:szCs w:val="28"/>
        </w:rPr>
        <w:t>AB</w:t>
      </w:r>
      <w:r w:rsidRPr="00235E71">
        <w:rPr>
          <w:rFonts w:ascii="Times New Roman" w:hAnsi="Times New Roman" w:cs="Times New Roman"/>
          <w:sz w:val="28"/>
          <w:szCs w:val="28"/>
        </w:rPr>
        <w:t xml:space="preserve"> и се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ку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щая </w:t>
      </w:r>
      <w:r w:rsidRPr="00235E71">
        <w:rPr>
          <w:rFonts w:ascii="Times New Roman" w:hAnsi="Times New Roman" w:cs="Times New Roman"/>
          <w:iCs/>
          <w:sz w:val="28"/>
          <w:szCs w:val="28"/>
        </w:rPr>
        <w:t>AO</w:t>
      </w:r>
      <w:r w:rsidRPr="00235E71">
        <w:rPr>
          <w:rFonts w:ascii="Times New Roman" w:hAnsi="Times New Roman" w:cs="Times New Roman"/>
          <w:sz w:val="28"/>
          <w:szCs w:val="28"/>
        </w:rPr>
        <w:t>. Най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ра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ус окруж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сти, если </w:t>
      </w:r>
      <w:r w:rsidRPr="00235E71">
        <w:rPr>
          <w:rFonts w:ascii="Times New Roman" w:hAnsi="Times New Roman" w:cs="Times New Roman"/>
          <w:iCs/>
          <w:sz w:val="28"/>
          <w:szCs w:val="28"/>
        </w:rPr>
        <w:t>AB</w:t>
      </w:r>
      <w:r w:rsidRPr="00235E71">
        <w:rPr>
          <w:rFonts w:ascii="Times New Roman" w:hAnsi="Times New Roman" w:cs="Times New Roman"/>
          <w:sz w:val="28"/>
          <w:szCs w:val="28"/>
        </w:rPr>
        <w:t xml:space="preserve"> = 12 см, </w:t>
      </w:r>
      <w:r w:rsidR="00235E71" w:rsidRPr="00235E71">
        <w:rPr>
          <w:rFonts w:ascii="Times New Roman" w:hAnsi="Times New Roman" w:cs="Times New Roman"/>
          <w:sz w:val="28"/>
          <w:szCs w:val="28"/>
        </w:rPr>
        <w:t xml:space="preserve">  </w:t>
      </w:r>
      <w:r w:rsidRPr="00235E71">
        <w:rPr>
          <w:rFonts w:ascii="Times New Roman" w:hAnsi="Times New Roman" w:cs="Times New Roman"/>
          <w:iCs/>
          <w:sz w:val="28"/>
          <w:szCs w:val="28"/>
        </w:rPr>
        <w:t>AO</w:t>
      </w:r>
      <w:r w:rsidRPr="00235E71">
        <w:rPr>
          <w:rFonts w:ascii="Times New Roman" w:hAnsi="Times New Roman" w:cs="Times New Roman"/>
          <w:sz w:val="28"/>
          <w:szCs w:val="28"/>
        </w:rPr>
        <w:t xml:space="preserve"> = 13 см.</w:t>
      </w: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4) На сто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нах </w:t>
      </w:r>
      <w:r w:rsidR="00235E71">
        <w:rPr>
          <w:rFonts w:ascii="Cambria Math" w:hAnsi="Cambria Math" w:cs="Times New Roman"/>
          <w:sz w:val="28"/>
          <w:szCs w:val="28"/>
        </w:rPr>
        <w:t>∠</w:t>
      </w:r>
      <w:r w:rsidRPr="00235E71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235E71">
        <w:rPr>
          <w:rFonts w:ascii="Times New Roman" w:hAnsi="Times New Roman" w:cs="Times New Roman"/>
          <w:noProof/>
          <w:sz w:val="28"/>
          <w:szCs w:val="28"/>
        </w:rPr>
        <w:t xml:space="preserve">ВАС </w:t>
      </w:r>
      <w:r w:rsidRPr="00235E71">
        <w:rPr>
          <w:rFonts w:ascii="Times New Roman" w:hAnsi="Times New Roman" w:cs="Times New Roman"/>
          <w:sz w:val="28"/>
          <w:szCs w:val="28"/>
        </w:rPr>
        <w:t>и на его бис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сек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три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се от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же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ны рав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ные от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рез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ки</w:t>
      </w:r>
      <w:r w:rsidR="00235E71" w:rsidRPr="00235E71">
        <w:rPr>
          <w:rFonts w:ascii="Times New Roman" w:hAnsi="Times New Roman" w:cs="Times New Roman"/>
          <w:sz w:val="28"/>
          <w:szCs w:val="28"/>
        </w:rPr>
        <w:t xml:space="preserve"> АВ, АС </w:t>
      </w:r>
      <w:r w:rsidRPr="00235E71">
        <w:rPr>
          <w:rFonts w:ascii="Times New Roman" w:hAnsi="Times New Roman" w:cs="Times New Roman"/>
          <w:sz w:val="28"/>
          <w:szCs w:val="28"/>
        </w:rPr>
        <w:t xml:space="preserve"> и </w:t>
      </w:r>
      <w:r w:rsidR="00235E71" w:rsidRPr="00235E71">
        <w:rPr>
          <w:rFonts w:ascii="Times New Roman" w:hAnsi="Times New Roman" w:cs="Times New Roman"/>
          <w:noProof/>
          <w:sz w:val="28"/>
          <w:szCs w:val="28"/>
          <w:lang w:val="en-US"/>
        </w:rPr>
        <w:t>AD</w:t>
      </w:r>
      <w:r w:rsidRPr="00235E71">
        <w:rPr>
          <w:rFonts w:ascii="Times New Roman" w:hAnsi="Times New Roman" w:cs="Times New Roman"/>
          <w:sz w:val="28"/>
          <w:szCs w:val="28"/>
        </w:rPr>
        <w:t>. Ве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чи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  <w:r w:rsidR="00235E71">
        <w:rPr>
          <w:rFonts w:ascii="Cambria Math" w:hAnsi="Cambria Math" w:cs="Times New Roman"/>
          <w:sz w:val="28"/>
          <w:szCs w:val="28"/>
        </w:rPr>
        <w:t>∠</w:t>
      </w:r>
      <w:r w:rsidRPr="00235E71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235E71">
        <w:rPr>
          <w:rFonts w:ascii="Times New Roman" w:hAnsi="Times New Roman" w:cs="Times New Roman"/>
          <w:noProof/>
          <w:sz w:val="28"/>
          <w:szCs w:val="28"/>
          <w:lang w:val="en-US"/>
        </w:rPr>
        <w:t>BDC</w:t>
      </w:r>
      <w:r w:rsidR="00235E71" w:rsidRPr="00235E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35E71">
        <w:rPr>
          <w:rFonts w:ascii="Times New Roman" w:hAnsi="Times New Roman" w:cs="Times New Roman"/>
          <w:sz w:val="28"/>
          <w:szCs w:val="28"/>
        </w:rPr>
        <w:t>равна 160°. Опре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ве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ли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чи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 xml:space="preserve">ну </w:t>
      </w:r>
      <w:r w:rsidR="00235E71">
        <w:rPr>
          <w:rFonts w:ascii="Cambria Math" w:hAnsi="Cambria Math" w:cs="Times New Roman"/>
          <w:sz w:val="28"/>
          <w:szCs w:val="28"/>
        </w:rPr>
        <w:t>∠</w:t>
      </w:r>
      <w:r w:rsidRPr="00235E71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235E71">
        <w:rPr>
          <w:rFonts w:ascii="Times New Roman" w:hAnsi="Times New Roman" w:cs="Times New Roman"/>
          <w:noProof/>
          <w:sz w:val="28"/>
          <w:szCs w:val="28"/>
          <w:lang w:val="en-US"/>
        </w:rPr>
        <w:t>BAC</w:t>
      </w:r>
      <w:r w:rsidRPr="00235E71">
        <w:rPr>
          <w:rFonts w:ascii="Times New Roman" w:hAnsi="Times New Roman" w:cs="Times New Roman"/>
          <w:sz w:val="28"/>
          <w:szCs w:val="28"/>
        </w:rPr>
        <w:t>.</w:t>
      </w: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796995" w:rsidRDefault="00796995" w:rsidP="00235E71">
      <w:pPr>
        <w:pStyle w:val="a3"/>
        <w:jc w:val="center"/>
        <w:rPr>
          <w:b/>
          <w:sz w:val="28"/>
          <w:szCs w:val="28"/>
          <w:u w:val="single"/>
          <w:lang w:val="en-US"/>
        </w:rPr>
      </w:pPr>
      <w:r w:rsidRPr="00235E71">
        <w:rPr>
          <w:b/>
          <w:sz w:val="28"/>
          <w:szCs w:val="28"/>
          <w:u w:val="single"/>
        </w:rPr>
        <w:t>Билет №12</w:t>
      </w:r>
    </w:p>
    <w:p w:rsidR="00235E71" w:rsidRPr="00235E71" w:rsidRDefault="00235E71" w:rsidP="00235E71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235E71" w:rsidRDefault="00235E71" w:rsidP="00235E71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>1)</w:t>
      </w:r>
      <w:r>
        <w:rPr>
          <w:sz w:val="28"/>
          <w:szCs w:val="28"/>
        </w:rPr>
        <w:t xml:space="preserve"> Определение подобных треугольников. Признаки подобия треугольников.</w:t>
      </w:r>
    </w:p>
    <w:p w:rsidR="00235E71" w:rsidRPr="00235E71" w:rsidRDefault="00235E71" w:rsidP="00796995">
      <w:pPr>
        <w:pStyle w:val="a3"/>
        <w:rPr>
          <w:sz w:val="28"/>
          <w:szCs w:val="28"/>
        </w:rPr>
      </w:pPr>
    </w:p>
    <w:p w:rsidR="00796995" w:rsidRDefault="00796995" w:rsidP="00796995">
      <w:pPr>
        <w:pStyle w:val="a3"/>
        <w:rPr>
          <w:sz w:val="28"/>
          <w:szCs w:val="28"/>
          <w:lang w:val="en-US"/>
        </w:rPr>
      </w:pPr>
      <w:r w:rsidRPr="00235E71">
        <w:rPr>
          <w:sz w:val="28"/>
          <w:szCs w:val="28"/>
        </w:rPr>
        <w:t>2)</w:t>
      </w:r>
      <w:r w:rsidR="00235E71">
        <w:rPr>
          <w:sz w:val="28"/>
          <w:szCs w:val="28"/>
          <w:lang w:val="en-US"/>
        </w:rPr>
        <w:t xml:space="preserve"> </w:t>
      </w:r>
      <w:r w:rsidRPr="00235E71">
        <w:rPr>
          <w:sz w:val="28"/>
          <w:szCs w:val="28"/>
        </w:rPr>
        <w:t>Доказать свойства диагоналей ромба.</w:t>
      </w:r>
    </w:p>
    <w:p w:rsidR="00235E71" w:rsidRPr="00235E71" w:rsidRDefault="00235E71" w:rsidP="00796995">
      <w:pPr>
        <w:pStyle w:val="a3"/>
        <w:rPr>
          <w:sz w:val="28"/>
          <w:szCs w:val="28"/>
          <w:lang w:val="en-US"/>
        </w:rPr>
      </w:pPr>
    </w:p>
    <w:p w:rsidR="00796995" w:rsidRDefault="00796995" w:rsidP="00796995">
      <w:pPr>
        <w:pStyle w:val="a3"/>
        <w:rPr>
          <w:sz w:val="28"/>
          <w:szCs w:val="28"/>
          <w:lang w:val="en-US"/>
        </w:rPr>
      </w:pPr>
      <w:r w:rsidRPr="00235E71">
        <w:rPr>
          <w:sz w:val="28"/>
          <w:szCs w:val="28"/>
        </w:rPr>
        <w:t>3) Най</w:t>
      </w:r>
      <w:r w:rsidRPr="00235E71">
        <w:rPr>
          <w:sz w:val="28"/>
          <w:szCs w:val="28"/>
        </w:rPr>
        <w:softHyphen/>
        <w:t>ди</w:t>
      </w:r>
      <w:r w:rsidRPr="00235E71">
        <w:rPr>
          <w:sz w:val="28"/>
          <w:szCs w:val="28"/>
        </w:rPr>
        <w:softHyphen/>
        <w:t>те пе</w:t>
      </w:r>
      <w:r w:rsidRPr="00235E71">
        <w:rPr>
          <w:sz w:val="28"/>
          <w:szCs w:val="28"/>
        </w:rPr>
        <w:softHyphen/>
        <w:t>ри</w:t>
      </w:r>
      <w:r w:rsidRPr="00235E71">
        <w:rPr>
          <w:sz w:val="28"/>
          <w:szCs w:val="28"/>
        </w:rPr>
        <w:softHyphen/>
        <w:t>метр пря</w:t>
      </w:r>
      <w:r w:rsidRPr="00235E71">
        <w:rPr>
          <w:sz w:val="28"/>
          <w:szCs w:val="28"/>
        </w:rPr>
        <w:softHyphen/>
        <w:t>мо</w:t>
      </w:r>
      <w:r w:rsidRPr="00235E71">
        <w:rPr>
          <w:sz w:val="28"/>
          <w:szCs w:val="28"/>
        </w:rPr>
        <w:softHyphen/>
        <w:t>уголь</w:t>
      </w:r>
      <w:r w:rsidRPr="00235E71">
        <w:rPr>
          <w:sz w:val="28"/>
          <w:szCs w:val="28"/>
        </w:rPr>
        <w:softHyphen/>
        <w:t>но</w:t>
      </w:r>
      <w:r w:rsidRPr="00235E71">
        <w:rPr>
          <w:sz w:val="28"/>
          <w:szCs w:val="28"/>
        </w:rPr>
        <w:softHyphen/>
        <w:t>го участ</w:t>
      </w:r>
      <w:r w:rsidRPr="00235E71">
        <w:rPr>
          <w:sz w:val="28"/>
          <w:szCs w:val="28"/>
        </w:rPr>
        <w:softHyphen/>
        <w:t>ка  земли, пло</w:t>
      </w:r>
      <w:r w:rsidRPr="00235E71">
        <w:rPr>
          <w:sz w:val="28"/>
          <w:szCs w:val="28"/>
        </w:rPr>
        <w:softHyphen/>
        <w:t>щадь ко</w:t>
      </w:r>
      <w:r w:rsidRPr="00235E71">
        <w:rPr>
          <w:sz w:val="28"/>
          <w:szCs w:val="28"/>
        </w:rPr>
        <w:softHyphen/>
        <w:t>то</w:t>
      </w:r>
      <w:r w:rsidRPr="00235E71">
        <w:rPr>
          <w:sz w:val="28"/>
          <w:szCs w:val="28"/>
        </w:rPr>
        <w:softHyphen/>
        <w:t>ро</w:t>
      </w:r>
      <w:r w:rsidRPr="00235E71">
        <w:rPr>
          <w:sz w:val="28"/>
          <w:szCs w:val="28"/>
        </w:rPr>
        <w:softHyphen/>
        <w:t>го равна 800 м</w:t>
      </w:r>
      <w:r w:rsidRPr="00235E71">
        <w:rPr>
          <w:sz w:val="28"/>
          <w:szCs w:val="28"/>
          <w:vertAlign w:val="superscript"/>
        </w:rPr>
        <w:t>2</w:t>
      </w:r>
      <w:r w:rsidRPr="00235E71">
        <w:rPr>
          <w:sz w:val="28"/>
          <w:szCs w:val="28"/>
        </w:rPr>
        <w:t xml:space="preserve"> и одна сто</w:t>
      </w:r>
      <w:r w:rsidRPr="00235E71">
        <w:rPr>
          <w:sz w:val="28"/>
          <w:szCs w:val="28"/>
        </w:rPr>
        <w:softHyphen/>
        <w:t>ро</w:t>
      </w:r>
      <w:r w:rsidRPr="00235E71">
        <w:rPr>
          <w:sz w:val="28"/>
          <w:szCs w:val="28"/>
        </w:rPr>
        <w:softHyphen/>
        <w:t>на в 2 раза боль</w:t>
      </w:r>
      <w:r w:rsidRPr="00235E71">
        <w:rPr>
          <w:sz w:val="28"/>
          <w:szCs w:val="28"/>
        </w:rPr>
        <w:softHyphen/>
        <w:t>ше дру</w:t>
      </w:r>
      <w:r w:rsidRPr="00235E71">
        <w:rPr>
          <w:sz w:val="28"/>
          <w:szCs w:val="28"/>
        </w:rPr>
        <w:softHyphen/>
        <w:t>гой. Ответ дайте в мет</w:t>
      </w:r>
      <w:r w:rsidRPr="00235E71">
        <w:rPr>
          <w:sz w:val="28"/>
          <w:szCs w:val="28"/>
        </w:rPr>
        <w:softHyphen/>
        <w:t>рах.</w:t>
      </w:r>
    </w:p>
    <w:p w:rsidR="00235E71" w:rsidRPr="00235E71" w:rsidRDefault="00235E71" w:rsidP="00796995">
      <w:pPr>
        <w:pStyle w:val="a3"/>
        <w:rPr>
          <w:sz w:val="28"/>
          <w:szCs w:val="28"/>
          <w:lang w:val="en-US"/>
        </w:rPr>
      </w:pPr>
    </w:p>
    <w:p w:rsidR="00796995" w:rsidRPr="00235E71" w:rsidRDefault="00796995" w:rsidP="007969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4)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 xml:space="preserve"> Окружность про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хо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дит через вер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ны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тре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уголь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ка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АВС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 пе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ка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ет его сто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ны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АВ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 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в точ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ках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соответственно.</w:t>
      </w:r>
      <w:r w:rsidR="00235E71" w:rsidRPr="0023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Отрезки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АЕ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СК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перпендикулярны. Най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 </w:t>
      </w:r>
      <w:r w:rsidRPr="00235E71">
        <w:rPr>
          <w:rFonts w:ascii="Cambria Math" w:hAnsi="Cambria Math" w:cs="Times New Roman"/>
          <w:color w:val="000000"/>
          <w:sz w:val="28"/>
          <w:szCs w:val="28"/>
        </w:rPr>
        <w:t>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КСВ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r w:rsidRPr="00235E71">
        <w:rPr>
          <w:rFonts w:ascii="Cambria Math" w:hAnsi="Cambria Math" w:cs="Times New Roman"/>
          <w:color w:val="000000"/>
          <w:sz w:val="28"/>
          <w:szCs w:val="28"/>
        </w:rPr>
        <w:t>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АВС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= 20°.</w:t>
      </w:r>
    </w:p>
    <w:p w:rsidR="00235E71" w:rsidRDefault="00235E71" w:rsidP="00796995">
      <w:pPr>
        <w:pStyle w:val="a3"/>
        <w:rPr>
          <w:b/>
          <w:sz w:val="28"/>
          <w:szCs w:val="28"/>
          <w:u w:val="single"/>
          <w:lang w:val="en-US"/>
        </w:rPr>
      </w:pPr>
    </w:p>
    <w:p w:rsidR="00796995" w:rsidRDefault="00796995" w:rsidP="00235E71">
      <w:pPr>
        <w:pStyle w:val="a3"/>
        <w:jc w:val="center"/>
        <w:rPr>
          <w:b/>
          <w:sz w:val="28"/>
          <w:szCs w:val="28"/>
          <w:u w:val="single"/>
          <w:lang w:val="en-US"/>
        </w:rPr>
      </w:pPr>
      <w:r w:rsidRPr="00235E71">
        <w:rPr>
          <w:b/>
          <w:sz w:val="28"/>
          <w:szCs w:val="28"/>
          <w:u w:val="single"/>
        </w:rPr>
        <w:t>Билет №13</w:t>
      </w:r>
    </w:p>
    <w:p w:rsidR="00235E71" w:rsidRPr="00235E71" w:rsidRDefault="00235E71" w:rsidP="00235E71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235E71" w:rsidRDefault="00235E71" w:rsidP="00235E71">
      <w:pPr>
        <w:pStyle w:val="a3"/>
        <w:rPr>
          <w:sz w:val="28"/>
          <w:szCs w:val="28"/>
          <w:lang w:val="en-US"/>
        </w:rPr>
      </w:pPr>
      <w:r w:rsidRPr="00235E71">
        <w:rPr>
          <w:sz w:val="28"/>
          <w:szCs w:val="28"/>
        </w:rPr>
        <w:t>1)</w:t>
      </w:r>
      <w:r>
        <w:rPr>
          <w:sz w:val="28"/>
          <w:szCs w:val="28"/>
        </w:rPr>
        <w:t xml:space="preserve"> Определение и свойства параллелограмма.</w:t>
      </w:r>
    </w:p>
    <w:p w:rsidR="00235E71" w:rsidRPr="00235E71" w:rsidRDefault="00235E71" w:rsidP="00235E71">
      <w:pPr>
        <w:pStyle w:val="a3"/>
        <w:rPr>
          <w:sz w:val="28"/>
          <w:szCs w:val="28"/>
          <w:lang w:val="en-US"/>
        </w:rPr>
      </w:pPr>
    </w:p>
    <w:p w:rsidR="00796995" w:rsidRDefault="00796995" w:rsidP="00796995">
      <w:pPr>
        <w:pStyle w:val="a3"/>
        <w:rPr>
          <w:sz w:val="28"/>
          <w:szCs w:val="28"/>
          <w:lang w:val="en-US"/>
        </w:rPr>
      </w:pPr>
      <w:r w:rsidRPr="00235E71">
        <w:rPr>
          <w:sz w:val="28"/>
          <w:szCs w:val="28"/>
        </w:rPr>
        <w:t>2) Доказать свойство биссектрисы угла.</w:t>
      </w:r>
    </w:p>
    <w:p w:rsidR="00235E71" w:rsidRPr="00235E71" w:rsidRDefault="00235E71" w:rsidP="00796995">
      <w:pPr>
        <w:pStyle w:val="a3"/>
        <w:rPr>
          <w:sz w:val="28"/>
          <w:szCs w:val="28"/>
          <w:lang w:val="en-US"/>
        </w:rPr>
      </w:pPr>
    </w:p>
    <w:p w:rsidR="00796995" w:rsidRPr="00235E71" w:rsidRDefault="00796995" w:rsidP="00796995">
      <w:pPr>
        <w:rPr>
          <w:rFonts w:ascii="Times New Roman" w:hAnsi="Times New Roman" w:cs="Times New Roman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3) В пря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мо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уголь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ном тре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уголь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ке один из ка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тов равен 10, а угол, ле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жа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щий на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тив него, равен 45°. Най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те пло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щадь тре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уголь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ни</w:t>
      </w:r>
      <w:r w:rsidRPr="00235E71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796995" w:rsidRPr="00BA2E4D" w:rsidRDefault="00796995" w:rsidP="00235E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4)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 xml:space="preserve"> Биссектрисы углов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A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B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па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рал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грам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ма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ABCD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пе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ка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ют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ся в точке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K.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Най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те пло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щадь параллелограмма, если </w:t>
      </w:r>
      <w:r w:rsidRPr="00235E71">
        <w:rPr>
          <w:rFonts w:ascii="Times New Roman" w:hAnsi="Times New Roman" w:cs="Times New Roman"/>
          <w:iCs/>
          <w:color w:val="000000"/>
          <w:sz w:val="28"/>
          <w:szCs w:val="28"/>
        </w:rPr>
        <w:t>BC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 = 19, а рас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ние от точки </w:t>
      </w:r>
      <w:r w:rsidR="00235E71" w:rsidRPr="0023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E4D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BA2E4D" w:rsidRPr="00BA2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до стороны АВ равно 7.</w:t>
      </w:r>
    </w:p>
    <w:p w:rsidR="00796995" w:rsidRDefault="00796995" w:rsidP="00796995">
      <w:pPr>
        <w:pStyle w:val="a3"/>
        <w:rPr>
          <w:sz w:val="28"/>
          <w:szCs w:val="28"/>
          <w:lang w:val="en-US"/>
        </w:rPr>
      </w:pPr>
    </w:p>
    <w:p w:rsidR="00BA2E4D" w:rsidRPr="00BA2E4D" w:rsidRDefault="00BA2E4D" w:rsidP="00796995">
      <w:pPr>
        <w:pStyle w:val="a3"/>
        <w:rPr>
          <w:sz w:val="28"/>
          <w:szCs w:val="28"/>
          <w:lang w:val="en-US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796995" w:rsidRDefault="00796995" w:rsidP="00BA2E4D">
      <w:pPr>
        <w:pStyle w:val="a3"/>
        <w:jc w:val="center"/>
        <w:rPr>
          <w:b/>
          <w:sz w:val="28"/>
          <w:szCs w:val="28"/>
          <w:u w:val="single"/>
        </w:rPr>
      </w:pPr>
      <w:r w:rsidRPr="00235E71">
        <w:rPr>
          <w:b/>
          <w:sz w:val="28"/>
          <w:szCs w:val="28"/>
          <w:u w:val="single"/>
        </w:rPr>
        <w:t>Билет №14</w:t>
      </w:r>
    </w:p>
    <w:p w:rsidR="00BA2E4D" w:rsidRPr="00235E71" w:rsidRDefault="00BA2E4D" w:rsidP="00BA2E4D">
      <w:pPr>
        <w:pStyle w:val="a3"/>
        <w:jc w:val="center"/>
        <w:rPr>
          <w:sz w:val="28"/>
          <w:szCs w:val="28"/>
        </w:rPr>
      </w:pPr>
    </w:p>
    <w:p w:rsidR="00235E71" w:rsidRDefault="00796995" w:rsidP="00235E71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>1)</w:t>
      </w:r>
      <w:r w:rsidR="00235E71" w:rsidRPr="00235E71">
        <w:rPr>
          <w:sz w:val="28"/>
          <w:szCs w:val="28"/>
        </w:rPr>
        <w:t xml:space="preserve"> </w:t>
      </w:r>
      <w:r w:rsidR="00235E71">
        <w:rPr>
          <w:sz w:val="28"/>
          <w:szCs w:val="28"/>
        </w:rPr>
        <w:t>Значение синуса, косинуса и  тангенса углов 30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235E71">
        <w:rPr>
          <w:sz w:val="28"/>
          <w:szCs w:val="28"/>
        </w:rPr>
        <w:t>,45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235E71">
        <w:rPr>
          <w:sz w:val="28"/>
          <w:szCs w:val="28"/>
        </w:rPr>
        <w:t>,60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235E71">
        <w:rPr>
          <w:sz w:val="28"/>
          <w:szCs w:val="28"/>
        </w:rPr>
        <w:t>.</w:t>
      </w:r>
    </w:p>
    <w:p w:rsidR="00235E71" w:rsidRDefault="00235E71" w:rsidP="00235E71">
      <w:pPr>
        <w:pStyle w:val="a3"/>
        <w:rPr>
          <w:sz w:val="28"/>
          <w:szCs w:val="28"/>
        </w:rPr>
      </w:pPr>
    </w:p>
    <w:p w:rsidR="00796995" w:rsidRDefault="00796995" w:rsidP="00796995">
      <w:pPr>
        <w:pStyle w:val="a3"/>
        <w:rPr>
          <w:sz w:val="28"/>
          <w:szCs w:val="28"/>
        </w:rPr>
      </w:pPr>
      <w:r w:rsidRPr="00235E71">
        <w:rPr>
          <w:sz w:val="28"/>
          <w:szCs w:val="28"/>
        </w:rPr>
        <w:t>2) Свойство углов при основании равнобедренной трапеции.</w:t>
      </w:r>
    </w:p>
    <w:p w:rsidR="00BA2E4D" w:rsidRPr="00235E71" w:rsidRDefault="00BA2E4D" w:rsidP="00796995">
      <w:pPr>
        <w:pStyle w:val="a3"/>
        <w:rPr>
          <w:sz w:val="28"/>
          <w:szCs w:val="28"/>
        </w:rPr>
      </w:pPr>
    </w:p>
    <w:p w:rsidR="00796995" w:rsidRDefault="00796995" w:rsidP="00796995">
      <w:pPr>
        <w:pStyle w:val="a3"/>
        <w:rPr>
          <w:sz w:val="28"/>
          <w:szCs w:val="28"/>
          <w:lang w:val="en-US"/>
        </w:rPr>
      </w:pPr>
      <w:r w:rsidRPr="00235E71">
        <w:rPr>
          <w:sz w:val="28"/>
          <w:szCs w:val="28"/>
        </w:rPr>
        <w:t>3) В вы</w:t>
      </w:r>
      <w:r w:rsidRPr="00235E71">
        <w:rPr>
          <w:sz w:val="28"/>
          <w:szCs w:val="28"/>
        </w:rPr>
        <w:softHyphen/>
        <w:t>пук</w:t>
      </w:r>
      <w:r w:rsidRPr="00235E71">
        <w:rPr>
          <w:sz w:val="28"/>
          <w:szCs w:val="28"/>
        </w:rPr>
        <w:softHyphen/>
        <w:t>лом че</w:t>
      </w:r>
      <w:r w:rsidRPr="00235E71">
        <w:rPr>
          <w:sz w:val="28"/>
          <w:szCs w:val="28"/>
        </w:rPr>
        <w:softHyphen/>
        <w:t>ты</w:t>
      </w:r>
      <w:r w:rsidRPr="00235E71">
        <w:rPr>
          <w:sz w:val="28"/>
          <w:szCs w:val="28"/>
        </w:rPr>
        <w:softHyphen/>
        <w:t>рех</w:t>
      </w:r>
      <w:r w:rsidRPr="00235E71">
        <w:rPr>
          <w:sz w:val="28"/>
          <w:szCs w:val="28"/>
        </w:rPr>
        <w:softHyphen/>
        <w:t>уголь</w:t>
      </w:r>
      <w:r w:rsidRPr="00235E71">
        <w:rPr>
          <w:sz w:val="28"/>
          <w:szCs w:val="28"/>
        </w:rPr>
        <w:softHyphen/>
        <w:t>ни</w:t>
      </w:r>
      <w:r w:rsidRPr="00235E71">
        <w:rPr>
          <w:sz w:val="28"/>
          <w:szCs w:val="28"/>
        </w:rPr>
        <w:softHyphen/>
        <w:t xml:space="preserve">ке </w:t>
      </w:r>
      <w:r w:rsidRPr="00235E71">
        <w:rPr>
          <w:iCs/>
          <w:sz w:val="28"/>
          <w:szCs w:val="28"/>
        </w:rPr>
        <w:t>ABCD</w:t>
      </w:r>
      <w:r w:rsidR="00BA2E4D" w:rsidRPr="00BA2E4D">
        <w:rPr>
          <w:iCs/>
          <w:sz w:val="28"/>
          <w:szCs w:val="28"/>
        </w:rPr>
        <w:t xml:space="preserve"> </w:t>
      </w:r>
      <w:r w:rsidR="00BA2E4D">
        <w:rPr>
          <w:iCs/>
          <w:sz w:val="28"/>
          <w:szCs w:val="28"/>
          <w:lang w:val="en-US"/>
        </w:rPr>
        <w:t>AB</w:t>
      </w:r>
      <w:r w:rsidR="00BA2E4D" w:rsidRPr="00BA2E4D">
        <w:rPr>
          <w:iCs/>
          <w:sz w:val="28"/>
          <w:szCs w:val="28"/>
        </w:rPr>
        <w:t xml:space="preserve"> = </w:t>
      </w:r>
      <w:r w:rsidR="00BA2E4D">
        <w:rPr>
          <w:iCs/>
          <w:sz w:val="28"/>
          <w:szCs w:val="28"/>
          <w:lang w:val="en-US"/>
        </w:rPr>
        <w:t>BC</w:t>
      </w:r>
      <w:r w:rsidRPr="00235E71">
        <w:rPr>
          <w:sz w:val="28"/>
          <w:szCs w:val="28"/>
        </w:rPr>
        <w:t xml:space="preserve"> ,</w:t>
      </w:r>
      <w:r w:rsidR="00BA2E4D" w:rsidRPr="00BA2E4D">
        <w:rPr>
          <w:sz w:val="28"/>
          <w:szCs w:val="28"/>
        </w:rPr>
        <w:t xml:space="preserve"> </w:t>
      </w:r>
      <w:r w:rsidR="00BA2E4D">
        <w:rPr>
          <w:sz w:val="28"/>
          <w:szCs w:val="28"/>
          <w:lang w:val="en-US"/>
        </w:rPr>
        <w:t>AD</w:t>
      </w:r>
      <w:r w:rsidR="00BA2E4D" w:rsidRPr="00BA2E4D">
        <w:rPr>
          <w:sz w:val="28"/>
          <w:szCs w:val="28"/>
        </w:rPr>
        <w:t xml:space="preserve"> = </w:t>
      </w:r>
      <w:r w:rsidR="00BA2E4D">
        <w:rPr>
          <w:sz w:val="28"/>
          <w:szCs w:val="28"/>
          <w:lang w:val="en-US"/>
        </w:rPr>
        <w:t>CD</w:t>
      </w:r>
      <w:r w:rsidRPr="00235E71">
        <w:rPr>
          <w:sz w:val="28"/>
          <w:szCs w:val="28"/>
        </w:rPr>
        <w:t xml:space="preserve"> , </w:t>
      </w:r>
      <w:r w:rsidR="00BA2E4D">
        <w:rPr>
          <w:rFonts w:ascii="Cambria Math" w:hAnsi="Cambria Math"/>
          <w:sz w:val="28"/>
          <w:szCs w:val="28"/>
        </w:rPr>
        <w:t>∠</w:t>
      </w:r>
      <w:r w:rsidR="00BA2E4D">
        <w:rPr>
          <w:rFonts w:ascii="Cambria Math" w:hAnsi="Cambria Math"/>
          <w:sz w:val="28"/>
          <w:szCs w:val="28"/>
          <w:lang w:val="en-US"/>
        </w:rPr>
        <w:t>B</w:t>
      </w:r>
      <w:r w:rsidR="00BA2E4D" w:rsidRPr="00BA2E4D">
        <w:rPr>
          <w:rFonts w:ascii="Cambria Math" w:hAnsi="Cambria Math"/>
          <w:sz w:val="28"/>
          <w:szCs w:val="28"/>
        </w:rPr>
        <w:t>=</w:t>
      </w:r>
      <w:r w:rsidR="00BA2E4D" w:rsidRPr="00BA2E4D">
        <w:rPr>
          <w:noProof/>
          <w:sz w:val="28"/>
          <w:szCs w:val="28"/>
        </w:rPr>
        <w:t>60</w:t>
      </w:r>
      <w:r w:rsidR="00BA2E4D">
        <w:rPr>
          <w:color w:val="000000"/>
          <w:sz w:val="28"/>
          <w:szCs w:val="28"/>
        </w:rPr>
        <w:t>°</w:t>
      </w:r>
      <w:r w:rsidRPr="00235E71">
        <w:rPr>
          <w:sz w:val="28"/>
          <w:szCs w:val="28"/>
        </w:rPr>
        <w:t>,</w:t>
      </w:r>
      <w:r w:rsidR="00BA2E4D" w:rsidRPr="00BA2E4D">
        <w:rPr>
          <w:sz w:val="28"/>
          <w:szCs w:val="28"/>
        </w:rPr>
        <w:t xml:space="preserve"> </w:t>
      </w:r>
      <w:r w:rsidR="00BA2E4D">
        <w:rPr>
          <w:rFonts w:ascii="Cambria Math" w:hAnsi="Cambria Math"/>
          <w:sz w:val="28"/>
          <w:szCs w:val="28"/>
        </w:rPr>
        <w:t>∠</w:t>
      </w:r>
      <w:r w:rsidR="00BA2E4D">
        <w:rPr>
          <w:rFonts w:ascii="Cambria Math" w:hAnsi="Cambria Math"/>
          <w:sz w:val="28"/>
          <w:szCs w:val="28"/>
          <w:lang w:val="en-US"/>
        </w:rPr>
        <w:t>D</w:t>
      </w:r>
      <w:r w:rsidR="00BA2E4D" w:rsidRPr="00BA2E4D">
        <w:rPr>
          <w:rFonts w:ascii="Cambria Math" w:hAnsi="Cambria Math"/>
          <w:sz w:val="28"/>
          <w:szCs w:val="28"/>
        </w:rPr>
        <w:t xml:space="preserve"> = 110</w:t>
      </w:r>
      <w:r w:rsidR="00BA2E4D">
        <w:rPr>
          <w:color w:val="000000"/>
          <w:sz w:val="28"/>
          <w:szCs w:val="28"/>
        </w:rPr>
        <w:t>°</w:t>
      </w:r>
      <w:r w:rsidRPr="00235E71">
        <w:rPr>
          <w:sz w:val="28"/>
          <w:szCs w:val="28"/>
        </w:rPr>
        <w:t>. Най</w:t>
      </w:r>
      <w:r w:rsidRPr="00235E71">
        <w:rPr>
          <w:sz w:val="28"/>
          <w:szCs w:val="28"/>
        </w:rPr>
        <w:softHyphen/>
        <w:t>ди</w:t>
      </w:r>
      <w:r w:rsidRPr="00235E71">
        <w:rPr>
          <w:sz w:val="28"/>
          <w:szCs w:val="28"/>
        </w:rPr>
        <w:softHyphen/>
        <w:t xml:space="preserve">те </w:t>
      </w:r>
      <w:r w:rsidR="00BA2E4D">
        <w:rPr>
          <w:rFonts w:ascii="Cambria Math" w:hAnsi="Cambria Math"/>
          <w:sz w:val="28"/>
          <w:szCs w:val="28"/>
        </w:rPr>
        <w:t>∠</w:t>
      </w:r>
      <w:r w:rsidRPr="00235E71">
        <w:rPr>
          <w:iCs/>
          <w:sz w:val="28"/>
          <w:szCs w:val="28"/>
        </w:rPr>
        <w:t>A</w:t>
      </w:r>
      <w:r w:rsidRPr="00235E71">
        <w:rPr>
          <w:sz w:val="28"/>
          <w:szCs w:val="28"/>
        </w:rPr>
        <w:t>. Ответ дайте в гра</w:t>
      </w:r>
      <w:r w:rsidRPr="00235E71">
        <w:rPr>
          <w:sz w:val="28"/>
          <w:szCs w:val="28"/>
        </w:rPr>
        <w:softHyphen/>
        <w:t>ду</w:t>
      </w:r>
      <w:r w:rsidRPr="00235E71">
        <w:rPr>
          <w:sz w:val="28"/>
          <w:szCs w:val="28"/>
        </w:rPr>
        <w:softHyphen/>
        <w:t>сах.</w:t>
      </w:r>
    </w:p>
    <w:p w:rsidR="00BA2E4D" w:rsidRPr="00BA2E4D" w:rsidRDefault="00BA2E4D" w:rsidP="00796995">
      <w:pPr>
        <w:pStyle w:val="a3"/>
        <w:rPr>
          <w:sz w:val="28"/>
          <w:szCs w:val="28"/>
          <w:lang w:val="en-US"/>
        </w:rPr>
      </w:pPr>
    </w:p>
    <w:p w:rsidR="00796995" w:rsidRPr="00235E71" w:rsidRDefault="00796995" w:rsidP="0079699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4)</w:t>
      </w:r>
      <w:r w:rsidR="00BA2E4D" w:rsidRPr="00BA2E4D">
        <w:rPr>
          <w:rFonts w:ascii="Times New Roman" w:hAnsi="Times New Roman" w:cs="Times New Roman"/>
          <w:sz w:val="28"/>
          <w:szCs w:val="28"/>
        </w:rPr>
        <w:t xml:space="preserve"> 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>Найдите от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ние двух сто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рон треугольника, если его медиана, вы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хо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дя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щая из их общей вершины, об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зу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ет с этими сто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на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softHyphen/>
        <w:t>ми углы в 30° и 90°.</w:t>
      </w:r>
    </w:p>
    <w:p w:rsidR="00796995" w:rsidRDefault="00796995" w:rsidP="00796995">
      <w:pPr>
        <w:pStyle w:val="a3"/>
        <w:rPr>
          <w:sz w:val="28"/>
          <w:szCs w:val="28"/>
          <w:lang w:val="en-US"/>
        </w:rPr>
      </w:pPr>
    </w:p>
    <w:p w:rsidR="00BA2E4D" w:rsidRPr="00BA2E4D" w:rsidRDefault="00BA2E4D" w:rsidP="00796995">
      <w:pPr>
        <w:pStyle w:val="a3"/>
        <w:rPr>
          <w:sz w:val="28"/>
          <w:szCs w:val="28"/>
          <w:lang w:val="en-US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796995" w:rsidRDefault="00796995" w:rsidP="00BA2E4D">
      <w:pPr>
        <w:pStyle w:val="a3"/>
        <w:jc w:val="center"/>
        <w:rPr>
          <w:b/>
          <w:sz w:val="28"/>
          <w:szCs w:val="28"/>
          <w:u w:val="single"/>
          <w:lang w:val="en-US"/>
        </w:rPr>
      </w:pPr>
      <w:r w:rsidRPr="00235E71">
        <w:rPr>
          <w:b/>
          <w:sz w:val="28"/>
          <w:szCs w:val="28"/>
          <w:u w:val="single"/>
        </w:rPr>
        <w:t>Билет №15</w:t>
      </w:r>
    </w:p>
    <w:p w:rsidR="00BA2E4D" w:rsidRPr="00BA2E4D" w:rsidRDefault="00BA2E4D" w:rsidP="00BA2E4D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796995" w:rsidRDefault="00BA2E4D" w:rsidP="00BA2E4D">
      <w:pPr>
        <w:pStyle w:val="a3"/>
        <w:rPr>
          <w:sz w:val="28"/>
          <w:szCs w:val="28"/>
          <w:lang w:val="en-US"/>
        </w:rPr>
      </w:pPr>
      <w:r w:rsidRPr="00BA2E4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96995" w:rsidRPr="00235E71">
        <w:rPr>
          <w:sz w:val="28"/>
          <w:szCs w:val="28"/>
        </w:rPr>
        <w:t>Теорема Фалеса.</w:t>
      </w:r>
    </w:p>
    <w:p w:rsidR="00BA2E4D" w:rsidRPr="00BA2E4D" w:rsidRDefault="00BA2E4D" w:rsidP="00BA2E4D">
      <w:pPr>
        <w:pStyle w:val="a3"/>
        <w:rPr>
          <w:sz w:val="28"/>
          <w:szCs w:val="28"/>
          <w:lang w:val="en-US"/>
        </w:rPr>
      </w:pPr>
    </w:p>
    <w:p w:rsidR="00796995" w:rsidRDefault="00796995" w:rsidP="00796995">
      <w:pPr>
        <w:pStyle w:val="a3"/>
        <w:rPr>
          <w:sz w:val="28"/>
          <w:szCs w:val="28"/>
          <w:lang w:val="en-US"/>
        </w:rPr>
      </w:pPr>
      <w:r w:rsidRPr="00235E71">
        <w:rPr>
          <w:sz w:val="28"/>
          <w:szCs w:val="28"/>
        </w:rPr>
        <w:t>2) Свойство отрезков пересекающихся хорд.</w:t>
      </w:r>
    </w:p>
    <w:p w:rsidR="00BA2E4D" w:rsidRPr="00BA2E4D" w:rsidRDefault="00BA2E4D" w:rsidP="00796995">
      <w:pPr>
        <w:pStyle w:val="a3"/>
        <w:rPr>
          <w:sz w:val="28"/>
          <w:szCs w:val="28"/>
          <w:lang w:val="en-US"/>
        </w:rPr>
      </w:pPr>
    </w:p>
    <w:p w:rsidR="00796995" w:rsidRDefault="00796995" w:rsidP="00796995">
      <w:pPr>
        <w:pStyle w:val="a3"/>
        <w:rPr>
          <w:sz w:val="28"/>
          <w:szCs w:val="28"/>
          <w:lang w:val="en-US"/>
        </w:rPr>
      </w:pPr>
      <w:r w:rsidRPr="00235E71">
        <w:rPr>
          <w:sz w:val="28"/>
          <w:szCs w:val="28"/>
        </w:rPr>
        <w:t>3) Сто</w:t>
      </w:r>
      <w:r w:rsidRPr="00235E71">
        <w:rPr>
          <w:sz w:val="28"/>
          <w:szCs w:val="28"/>
        </w:rPr>
        <w:softHyphen/>
        <w:t>ро</w:t>
      </w:r>
      <w:r w:rsidRPr="00235E71">
        <w:rPr>
          <w:sz w:val="28"/>
          <w:szCs w:val="28"/>
        </w:rPr>
        <w:softHyphen/>
        <w:t>на ромба равна 34, а ост</w:t>
      </w:r>
      <w:r w:rsidRPr="00235E71">
        <w:rPr>
          <w:sz w:val="28"/>
          <w:szCs w:val="28"/>
        </w:rPr>
        <w:softHyphen/>
        <w:t>рый угол равен 60° . Вы</w:t>
      </w:r>
      <w:r w:rsidRPr="00235E71">
        <w:rPr>
          <w:sz w:val="28"/>
          <w:szCs w:val="28"/>
        </w:rPr>
        <w:softHyphen/>
        <w:t>со</w:t>
      </w:r>
      <w:r w:rsidRPr="00235E71">
        <w:rPr>
          <w:sz w:val="28"/>
          <w:szCs w:val="28"/>
        </w:rPr>
        <w:softHyphen/>
        <w:t>та ромба, опу</w:t>
      </w:r>
      <w:r w:rsidRPr="00235E71">
        <w:rPr>
          <w:sz w:val="28"/>
          <w:szCs w:val="28"/>
        </w:rPr>
        <w:softHyphen/>
        <w:t>щен</w:t>
      </w:r>
      <w:r w:rsidRPr="00235E71">
        <w:rPr>
          <w:sz w:val="28"/>
          <w:szCs w:val="28"/>
        </w:rPr>
        <w:softHyphen/>
        <w:t>ная из вер</w:t>
      </w:r>
      <w:r w:rsidRPr="00235E71">
        <w:rPr>
          <w:sz w:val="28"/>
          <w:szCs w:val="28"/>
        </w:rPr>
        <w:softHyphen/>
        <w:t>ши</w:t>
      </w:r>
      <w:r w:rsidRPr="00235E71">
        <w:rPr>
          <w:sz w:val="28"/>
          <w:szCs w:val="28"/>
        </w:rPr>
        <w:softHyphen/>
        <w:t>ны ту</w:t>
      </w:r>
      <w:r w:rsidRPr="00235E71">
        <w:rPr>
          <w:sz w:val="28"/>
          <w:szCs w:val="28"/>
        </w:rPr>
        <w:softHyphen/>
        <w:t>по</w:t>
      </w:r>
      <w:r w:rsidRPr="00235E71">
        <w:rPr>
          <w:sz w:val="28"/>
          <w:szCs w:val="28"/>
        </w:rPr>
        <w:softHyphen/>
        <w:t>го угла, делит сто</w:t>
      </w:r>
      <w:r w:rsidRPr="00235E71">
        <w:rPr>
          <w:sz w:val="28"/>
          <w:szCs w:val="28"/>
        </w:rPr>
        <w:softHyphen/>
        <w:t>ро</w:t>
      </w:r>
      <w:r w:rsidRPr="00235E71">
        <w:rPr>
          <w:sz w:val="28"/>
          <w:szCs w:val="28"/>
        </w:rPr>
        <w:softHyphen/>
        <w:t>ну на два от</w:t>
      </w:r>
      <w:r w:rsidRPr="00235E71">
        <w:rPr>
          <w:sz w:val="28"/>
          <w:szCs w:val="28"/>
        </w:rPr>
        <w:softHyphen/>
        <w:t>рез</w:t>
      </w:r>
      <w:r w:rsidRPr="00235E71">
        <w:rPr>
          <w:sz w:val="28"/>
          <w:szCs w:val="28"/>
        </w:rPr>
        <w:softHyphen/>
        <w:t>ка. Ка</w:t>
      </w:r>
      <w:r w:rsidRPr="00235E71">
        <w:rPr>
          <w:sz w:val="28"/>
          <w:szCs w:val="28"/>
        </w:rPr>
        <w:softHyphen/>
        <w:t>ко</w:t>
      </w:r>
      <w:r w:rsidRPr="00235E71">
        <w:rPr>
          <w:sz w:val="28"/>
          <w:szCs w:val="28"/>
        </w:rPr>
        <w:softHyphen/>
        <w:t>вы длины этих от</w:t>
      </w:r>
      <w:r w:rsidRPr="00235E71">
        <w:rPr>
          <w:sz w:val="28"/>
          <w:szCs w:val="28"/>
        </w:rPr>
        <w:softHyphen/>
        <w:t>рез</w:t>
      </w:r>
      <w:r w:rsidRPr="00235E71">
        <w:rPr>
          <w:sz w:val="28"/>
          <w:szCs w:val="28"/>
        </w:rPr>
        <w:softHyphen/>
        <w:t>ков?</w:t>
      </w:r>
    </w:p>
    <w:p w:rsidR="00BA2E4D" w:rsidRPr="00BA2E4D" w:rsidRDefault="00BA2E4D" w:rsidP="00796995">
      <w:pPr>
        <w:pStyle w:val="a3"/>
        <w:rPr>
          <w:sz w:val="28"/>
          <w:szCs w:val="28"/>
          <w:lang w:val="en-US"/>
        </w:rPr>
      </w:pPr>
    </w:p>
    <w:p w:rsidR="00BA2E4D" w:rsidRDefault="00796995" w:rsidP="00BA2E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5E71">
        <w:rPr>
          <w:rFonts w:ascii="Times New Roman" w:hAnsi="Times New Roman" w:cs="Times New Roman"/>
          <w:sz w:val="28"/>
          <w:szCs w:val="28"/>
        </w:rPr>
        <w:t>4)</w:t>
      </w:r>
      <w:r w:rsidRPr="0023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Отрезки </w:t>
      </w:r>
      <w:r w:rsidR="00BA2E4D">
        <w:rPr>
          <w:rFonts w:ascii="Times New Roman" w:hAnsi="Times New Roman" w:cs="Times New Roman"/>
          <w:iCs/>
          <w:color w:val="000000"/>
          <w:sz w:val="28"/>
          <w:szCs w:val="28"/>
        </w:rPr>
        <w:t>AB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="00BA2E4D">
        <w:rPr>
          <w:rFonts w:ascii="Times New Roman" w:hAnsi="Times New Roman" w:cs="Times New Roman"/>
          <w:iCs/>
          <w:color w:val="000000"/>
          <w:sz w:val="28"/>
          <w:szCs w:val="28"/>
        </w:rPr>
        <w:t>DC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 лежат на па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рал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лель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ных прямых, а от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рез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ки </w:t>
      </w:r>
      <w:r w:rsidR="00BA2E4D">
        <w:rPr>
          <w:rFonts w:ascii="Times New Roman" w:hAnsi="Times New Roman" w:cs="Times New Roman"/>
          <w:iCs/>
          <w:color w:val="000000"/>
          <w:sz w:val="28"/>
          <w:szCs w:val="28"/>
        </w:rPr>
        <w:t>AC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="00BA2E4D">
        <w:rPr>
          <w:rFonts w:ascii="Times New Roman" w:hAnsi="Times New Roman" w:cs="Times New Roman"/>
          <w:iCs/>
          <w:color w:val="000000"/>
          <w:sz w:val="28"/>
          <w:szCs w:val="28"/>
        </w:rPr>
        <w:t>BD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 пе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ка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ют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ся в точке </w:t>
      </w:r>
      <w:r w:rsidR="00BA2E4D">
        <w:rPr>
          <w:rFonts w:ascii="Times New Roman" w:hAnsi="Times New Roman" w:cs="Times New Roman"/>
          <w:iCs/>
          <w:color w:val="000000"/>
          <w:sz w:val="28"/>
          <w:szCs w:val="28"/>
        </w:rPr>
        <w:t>M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. Най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softHyphen/>
        <w:t>те </w:t>
      </w:r>
      <w:r w:rsidR="00BA2E4D">
        <w:rPr>
          <w:rFonts w:ascii="Times New Roman" w:hAnsi="Times New Roman" w:cs="Times New Roman"/>
          <w:iCs/>
          <w:color w:val="000000"/>
          <w:sz w:val="28"/>
          <w:szCs w:val="28"/>
        </w:rPr>
        <w:t>MC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, если </w:t>
      </w:r>
      <w:r w:rsidR="00BA2E4D">
        <w:rPr>
          <w:rFonts w:ascii="Times New Roman" w:hAnsi="Times New Roman" w:cs="Times New Roman"/>
          <w:iCs/>
          <w:color w:val="000000"/>
          <w:sz w:val="28"/>
          <w:szCs w:val="28"/>
        </w:rPr>
        <w:t>AB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 = 16, </w:t>
      </w:r>
      <w:r w:rsidR="00BA2E4D">
        <w:rPr>
          <w:rFonts w:ascii="Times New Roman" w:hAnsi="Times New Roman" w:cs="Times New Roman"/>
          <w:iCs/>
          <w:color w:val="000000"/>
          <w:sz w:val="28"/>
          <w:szCs w:val="28"/>
        </w:rPr>
        <w:t>DC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 = 24, </w:t>
      </w:r>
      <w:r w:rsidR="00BA2E4D">
        <w:rPr>
          <w:rFonts w:ascii="Times New Roman" w:hAnsi="Times New Roman" w:cs="Times New Roman"/>
          <w:iCs/>
          <w:color w:val="000000"/>
          <w:sz w:val="28"/>
          <w:szCs w:val="28"/>
        </w:rPr>
        <w:t>AC</w:t>
      </w:r>
      <w:r w:rsidR="00BA2E4D">
        <w:rPr>
          <w:rFonts w:ascii="Times New Roman" w:hAnsi="Times New Roman" w:cs="Times New Roman"/>
          <w:color w:val="000000"/>
          <w:sz w:val="28"/>
          <w:szCs w:val="28"/>
        </w:rPr>
        <w:t> = 25 .</w:t>
      </w:r>
    </w:p>
    <w:p w:rsidR="00796995" w:rsidRPr="00235E71" w:rsidRDefault="00796995" w:rsidP="00BA2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pStyle w:val="a3"/>
        <w:rPr>
          <w:sz w:val="28"/>
          <w:szCs w:val="28"/>
        </w:rPr>
      </w:pPr>
    </w:p>
    <w:p w:rsidR="00796995" w:rsidRPr="00235E71" w:rsidRDefault="00796995" w:rsidP="007969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3188" w:rsidRPr="00235E71" w:rsidRDefault="00A43188">
      <w:pPr>
        <w:rPr>
          <w:rFonts w:ascii="Times New Roman" w:hAnsi="Times New Roman" w:cs="Times New Roman"/>
          <w:sz w:val="28"/>
          <w:szCs w:val="28"/>
        </w:rPr>
      </w:pPr>
    </w:p>
    <w:sectPr w:rsidR="00A43188" w:rsidRPr="00235E71" w:rsidSect="00796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59E"/>
    <w:multiLevelType w:val="hybridMultilevel"/>
    <w:tmpl w:val="E5464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6171"/>
    <w:multiLevelType w:val="hybridMultilevel"/>
    <w:tmpl w:val="521C6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65EB0"/>
    <w:multiLevelType w:val="hybridMultilevel"/>
    <w:tmpl w:val="A470D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4C9"/>
    <w:multiLevelType w:val="hybridMultilevel"/>
    <w:tmpl w:val="770450B2"/>
    <w:lvl w:ilvl="0" w:tplc="47144B9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926CB4"/>
    <w:multiLevelType w:val="hybridMultilevel"/>
    <w:tmpl w:val="7F22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4D87"/>
    <w:multiLevelType w:val="hybridMultilevel"/>
    <w:tmpl w:val="8566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A4647"/>
    <w:multiLevelType w:val="hybridMultilevel"/>
    <w:tmpl w:val="6038A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2B8"/>
    <w:multiLevelType w:val="hybridMultilevel"/>
    <w:tmpl w:val="AFD8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20FD8"/>
    <w:multiLevelType w:val="hybridMultilevel"/>
    <w:tmpl w:val="1FDC8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77FE"/>
    <w:multiLevelType w:val="hybridMultilevel"/>
    <w:tmpl w:val="C174F042"/>
    <w:lvl w:ilvl="0" w:tplc="AE509E0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702ED6"/>
    <w:multiLevelType w:val="hybridMultilevel"/>
    <w:tmpl w:val="315E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C09F2"/>
    <w:multiLevelType w:val="hybridMultilevel"/>
    <w:tmpl w:val="CE284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A4730"/>
    <w:multiLevelType w:val="hybridMultilevel"/>
    <w:tmpl w:val="FC304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01EE3"/>
    <w:multiLevelType w:val="hybridMultilevel"/>
    <w:tmpl w:val="7AE2B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34A52"/>
    <w:multiLevelType w:val="hybridMultilevel"/>
    <w:tmpl w:val="5D5CF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5612F"/>
    <w:multiLevelType w:val="hybridMultilevel"/>
    <w:tmpl w:val="E2C08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2975"/>
    <w:multiLevelType w:val="hybridMultilevel"/>
    <w:tmpl w:val="FB26A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06D47"/>
    <w:multiLevelType w:val="hybridMultilevel"/>
    <w:tmpl w:val="0E38E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4180"/>
    <w:multiLevelType w:val="hybridMultilevel"/>
    <w:tmpl w:val="ACD2A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5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071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319329">
    <w:abstractNumId w:val="9"/>
  </w:num>
  <w:num w:numId="4" w16cid:durableId="1636107323">
    <w:abstractNumId w:val="3"/>
  </w:num>
  <w:num w:numId="5" w16cid:durableId="337738510">
    <w:abstractNumId w:val="8"/>
  </w:num>
  <w:num w:numId="6" w16cid:durableId="563641440">
    <w:abstractNumId w:val="7"/>
  </w:num>
  <w:num w:numId="7" w16cid:durableId="208953808">
    <w:abstractNumId w:val="0"/>
  </w:num>
  <w:num w:numId="8" w16cid:durableId="676032195">
    <w:abstractNumId w:val="17"/>
  </w:num>
  <w:num w:numId="9" w16cid:durableId="2005812227">
    <w:abstractNumId w:val="4"/>
  </w:num>
  <w:num w:numId="10" w16cid:durableId="318771343">
    <w:abstractNumId w:val="12"/>
  </w:num>
  <w:num w:numId="11" w16cid:durableId="1887061995">
    <w:abstractNumId w:val="6"/>
  </w:num>
  <w:num w:numId="12" w16cid:durableId="1898927663">
    <w:abstractNumId w:val="18"/>
  </w:num>
  <w:num w:numId="13" w16cid:durableId="989093578">
    <w:abstractNumId w:val="16"/>
  </w:num>
  <w:num w:numId="14" w16cid:durableId="200217632">
    <w:abstractNumId w:val="14"/>
  </w:num>
  <w:num w:numId="15" w16cid:durableId="160433911">
    <w:abstractNumId w:val="10"/>
  </w:num>
  <w:num w:numId="16" w16cid:durableId="1003706714">
    <w:abstractNumId w:val="15"/>
  </w:num>
  <w:num w:numId="17" w16cid:durableId="397047634">
    <w:abstractNumId w:val="11"/>
  </w:num>
  <w:num w:numId="18" w16cid:durableId="1671711583">
    <w:abstractNumId w:val="2"/>
  </w:num>
  <w:num w:numId="19" w16cid:durableId="871187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5"/>
    <w:rsid w:val="00161D62"/>
    <w:rsid w:val="00235E71"/>
    <w:rsid w:val="005952C7"/>
    <w:rsid w:val="005D748E"/>
    <w:rsid w:val="00796995"/>
    <w:rsid w:val="00A43188"/>
    <w:rsid w:val="00B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8B90E-BC4B-6B40-B5B2-76EB7F7C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69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11.png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5" Type="http://schemas.openxmlformats.org/officeDocument/2006/relationships/webSettings" Target="webSettings.xml" /><Relationship Id="rId15" Type="http://schemas.openxmlformats.org/officeDocument/2006/relationships/image" Target="media/image10.png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69B7-73C0-4D57-83BA-1EE2A6DF0D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Брата Сестра</cp:lastModifiedBy>
  <cp:revision>2</cp:revision>
  <dcterms:created xsi:type="dcterms:W3CDTF">2023-05-11T05:04:00Z</dcterms:created>
  <dcterms:modified xsi:type="dcterms:W3CDTF">2023-05-11T05:04:00Z</dcterms:modified>
</cp:coreProperties>
</file>